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8" w:rsidRPr="001B4538" w:rsidRDefault="001B4538" w:rsidP="00590D84">
      <w:pPr>
        <w:ind w:firstLine="709"/>
        <w:jc w:val="center"/>
        <w:rPr>
          <w:sz w:val="26"/>
          <w:szCs w:val="26"/>
        </w:rPr>
      </w:pPr>
    </w:p>
    <w:p w:rsidR="002339AB" w:rsidRPr="00A62F84" w:rsidRDefault="002339AB" w:rsidP="002339AB">
      <w:pPr>
        <w:ind w:firstLine="709"/>
        <w:jc w:val="center"/>
        <w:rPr>
          <w:b/>
          <w:sz w:val="28"/>
          <w:szCs w:val="28"/>
        </w:rPr>
      </w:pPr>
      <w:r w:rsidRPr="00A62F84">
        <w:rPr>
          <w:b/>
          <w:sz w:val="28"/>
          <w:szCs w:val="28"/>
        </w:rPr>
        <w:t xml:space="preserve">КОТОВСКАЯ РАЙОННАЯ ДУМА </w:t>
      </w:r>
    </w:p>
    <w:p w:rsidR="002339AB" w:rsidRPr="00A62F84" w:rsidRDefault="002339AB" w:rsidP="002339AB">
      <w:pPr>
        <w:ind w:firstLine="709"/>
        <w:jc w:val="center"/>
        <w:rPr>
          <w:b/>
          <w:sz w:val="28"/>
          <w:szCs w:val="28"/>
        </w:rPr>
      </w:pPr>
      <w:r w:rsidRPr="00A62F84">
        <w:rPr>
          <w:b/>
          <w:sz w:val="28"/>
          <w:szCs w:val="28"/>
        </w:rPr>
        <w:t>Волгоградской области</w:t>
      </w:r>
    </w:p>
    <w:p w:rsidR="002339AB" w:rsidRPr="00A62F84" w:rsidRDefault="002339AB" w:rsidP="002339AB">
      <w:pPr>
        <w:shd w:val="clear" w:color="auto" w:fill="FFFFFF"/>
        <w:ind w:right="14" w:firstLine="709"/>
        <w:jc w:val="center"/>
        <w:rPr>
          <w:b/>
          <w:sz w:val="28"/>
          <w:szCs w:val="28"/>
        </w:rPr>
      </w:pPr>
      <w:r w:rsidRPr="00A62F84">
        <w:rPr>
          <w:b/>
          <w:sz w:val="28"/>
          <w:szCs w:val="28"/>
        </w:rPr>
        <w:t>______________________________________________________________</w:t>
      </w:r>
    </w:p>
    <w:p w:rsidR="002339AB" w:rsidRPr="007C409E" w:rsidRDefault="002339AB" w:rsidP="002339AB">
      <w:pPr>
        <w:ind w:firstLine="709"/>
        <w:jc w:val="center"/>
        <w:rPr>
          <w:sz w:val="28"/>
          <w:szCs w:val="28"/>
        </w:rPr>
      </w:pPr>
      <w:r w:rsidRPr="007C409E">
        <w:rPr>
          <w:sz w:val="28"/>
          <w:szCs w:val="28"/>
        </w:rPr>
        <w:t>РЕШЕНИЕ</w:t>
      </w:r>
    </w:p>
    <w:p w:rsidR="002339AB" w:rsidRPr="00A62F84" w:rsidRDefault="002339AB" w:rsidP="002339AB">
      <w:pPr>
        <w:ind w:firstLine="709"/>
        <w:jc w:val="center"/>
        <w:rPr>
          <w:sz w:val="28"/>
          <w:szCs w:val="28"/>
        </w:rPr>
      </w:pPr>
    </w:p>
    <w:p w:rsidR="002339AB" w:rsidRPr="00A62F84" w:rsidRDefault="002339AB" w:rsidP="002339AB">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18/1-5-РД</w:t>
      </w:r>
    </w:p>
    <w:p w:rsidR="002339AB" w:rsidRPr="00A62F84" w:rsidRDefault="002339AB" w:rsidP="002339AB">
      <w:pPr>
        <w:ind w:firstLine="709"/>
        <w:rPr>
          <w:sz w:val="28"/>
          <w:szCs w:val="28"/>
        </w:rPr>
      </w:pPr>
    </w:p>
    <w:p w:rsidR="002339AB" w:rsidRDefault="002339AB" w:rsidP="002339AB">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2339AB" w:rsidRDefault="002339AB" w:rsidP="002339A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Купцовского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2339AB" w:rsidRDefault="002339AB" w:rsidP="002339AB">
      <w:pPr>
        <w:pStyle w:val="ConsPlusTitle"/>
        <w:ind w:firstLine="709"/>
        <w:jc w:val="center"/>
        <w:rPr>
          <w:rFonts w:ascii="Times New Roman" w:hAnsi="Times New Roman" w:cs="Times New Roman"/>
          <w:b w:val="0"/>
          <w:sz w:val="28"/>
          <w:szCs w:val="28"/>
        </w:rPr>
      </w:pPr>
    </w:p>
    <w:p w:rsidR="002339AB" w:rsidRDefault="002339AB" w:rsidP="002339AB">
      <w:pPr>
        <w:pStyle w:val="ConsPlusTitle"/>
        <w:ind w:firstLine="709"/>
        <w:jc w:val="center"/>
        <w:rPr>
          <w:rFonts w:ascii="Times New Roman" w:hAnsi="Times New Roman" w:cs="Times New Roman"/>
          <w:b w:val="0"/>
          <w:sz w:val="28"/>
          <w:szCs w:val="28"/>
        </w:rPr>
      </w:pPr>
    </w:p>
    <w:p w:rsidR="002339AB" w:rsidRDefault="002339AB" w:rsidP="002339AB">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2339AB" w:rsidRPr="007C409E" w:rsidRDefault="002339AB" w:rsidP="002339AB">
      <w:pPr>
        <w:pStyle w:val="ConsPlusTitle"/>
        <w:ind w:firstLine="709"/>
        <w:jc w:val="center"/>
        <w:rPr>
          <w:rFonts w:ascii="Times New Roman" w:hAnsi="Times New Roman" w:cs="Times New Roman"/>
          <w:sz w:val="28"/>
          <w:szCs w:val="28"/>
        </w:rPr>
      </w:pPr>
    </w:p>
    <w:p w:rsidR="001B4538" w:rsidRPr="00A62F84" w:rsidRDefault="001B4538" w:rsidP="00590D84">
      <w:pPr>
        <w:ind w:firstLine="709"/>
        <w:jc w:val="center"/>
        <w:rPr>
          <w:b/>
          <w:sz w:val="28"/>
          <w:szCs w:val="28"/>
        </w:rPr>
      </w:pPr>
    </w:p>
    <w:p w:rsidR="001B4538" w:rsidRPr="00A62F84" w:rsidRDefault="001B4538" w:rsidP="00590D84">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976DDB">
        <w:rPr>
          <w:sz w:val="28"/>
          <w:szCs w:val="28"/>
        </w:rPr>
        <w:t>6</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 Котовская районная Дума  </w:t>
      </w:r>
      <w:r w:rsidRPr="00A62F84">
        <w:rPr>
          <w:b/>
          <w:sz w:val="28"/>
          <w:szCs w:val="28"/>
        </w:rPr>
        <w:t>решила:</w:t>
      </w:r>
    </w:p>
    <w:p w:rsidR="00D7765F" w:rsidRPr="00D7765F" w:rsidRDefault="00D7765F" w:rsidP="00590D84">
      <w:pPr>
        <w:autoSpaceDE w:val="0"/>
        <w:autoSpaceDN w:val="0"/>
        <w:adjustRightInd w:val="0"/>
        <w:ind w:firstLine="709"/>
        <w:jc w:val="both"/>
        <w:rPr>
          <w:sz w:val="28"/>
          <w:szCs w:val="28"/>
        </w:rPr>
      </w:pPr>
    </w:p>
    <w:p w:rsidR="00167F35" w:rsidRPr="00D7765F" w:rsidRDefault="00167F35" w:rsidP="00590D84">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976DDB">
        <w:rPr>
          <w:sz w:val="28"/>
          <w:szCs w:val="28"/>
        </w:rPr>
        <w:t>К</w:t>
      </w:r>
      <w:r w:rsidR="00590D84">
        <w:rPr>
          <w:sz w:val="28"/>
          <w:szCs w:val="28"/>
        </w:rPr>
        <w:t>упцов</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590D84">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976DDB">
        <w:rPr>
          <w:sz w:val="28"/>
          <w:szCs w:val="28"/>
        </w:rPr>
        <w:t>К</w:t>
      </w:r>
      <w:r w:rsidR="00590D84">
        <w:rPr>
          <w:sz w:val="28"/>
          <w:szCs w:val="28"/>
        </w:rPr>
        <w:t>упцов</w:t>
      </w:r>
      <w:r w:rsidR="003E19BF">
        <w:rPr>
          <w:sz w:val="28"/>
          <w:szCs w:val="28"/>
        </w:rPr>
        <w:t>ского сельского поселения Котовского муниципального района Волгоградской области от 0</w:t>
      </w:r>
      <w:r w:rsidR="00976DDB">
        <w:rPr>
          <w:sz w:val="28"/>
          <w:szCs w:val="28"/>
        </w:rPr>
        <w:t>8</w:t>
      </w:r>
      <w:r w:rsidR="003E19BF">
        <w:rPr>
          <w:sz w:val="28"/>
          <w:szCs w:val="28"/>
        </w:rPr>
        <w:t xml:space="preserve">.12.2011г. № </w:t>
      </w:r>
      <w:r w:rsidR="00590D84">
        <w:rPr>
          <w:sz w:val="28"/>
          <w:szCs w:val="28"/>
        </w:rPr>
        <w:t>107</w:t>
      </w:r>
      <w:r w:rsidR="003E19BF">
        <w:rPr>
          <w:sz w:val="28"/>
          <w:szCs w:val="28"/>
        </w:rPr>
        <w:t>/2</w:t>
      </w:r>
      <w:r w:rsidR="00590D84">
        <w:rPr>
          <w:sz w:val="28"/>
          <w:szCs w:val="28"/>
        </w:rPr>
        <w:t>9</w:t>
      </w:r>
      <w:r w:rsidR="00976DDB">
        <w:rPr>
          <w:sz w:val="28"/>
          <w:szCs w:val="28"/>
        </w:rPr>
        <w:t xml:space="preserve"> </w:t>
      </w:r>
      <w:r w:rsidR="003E19BF">
        <w:rPr>
          <w:sz w:val="28"/>
          <w:szCs w:val="28"/>
        </w:rPr>
        <w:t xml:space="preserve"> «Об утверждении Правил землепользования и застройки села </w:t>
      </w:r>
      <w:r w:rsidR="00976DDB">
        <w:rPr>
          <w:sz w:val="28"/>
          <w:szCs w:val="28"/>
        </w:rPr>
        <w:t>К</w:t>
      </w:r>
      <w:r w:rsidR="00590D84">
        <w:rPr>
          <w:sz w:val="28"/>
          <w:szCs w:val="28"/>
        </w:rPr>
        <w:t>упцов</w:t>
      </w:r>
      <w:r w:rsidR="00976DDB">
        <w:rPr>
          <w:sz w:val="28"/>
          <w:szCs w:val="28"/>
        </w:rPr>
        <w:t>о Коростин</w:t>
      </w:r>
      <w:r w:rsidR="003E19BF">
        <w:rPr>
          <w:sz w:val="28"/>
          <w:szCs w:val="28"/>
        </w:rPr>
        <w:t xml:space="preserve">ского сельского поселения Котовского муниципального района Волгоградской области». </w:t>
      </w:r>
    </w:p>
    <w:p w:rsidR="00167F35" w:rsidRPr="00D7765F" w:rsidRDefault="00222220" w:rsidP="00590D84">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590D84">
      <w:pPr>
        <w:ind w:firstLine="709"/>
        <w:jc w:val="both"/>
        <w:rPr>
          <w:sz w:val="28"/>
          <w:szCs w:val="28"/>
        </w:rPr>
      </w:pPr>
    </w:p>
    <w:p w:rsidR="003E19BF" w:rsidRDefault="003E19BF" w:rsidP="00590D84">
      <w:pPr>
        <w:ind w:firstLine="709"/>
        <w:jc w:val="both"/>
        <w:rPr>
          <w:sz w:val="28"/>
          <w:szCs w:val="28"/>
        </w:rPr>
      </w:pPr>
    </w:p>
    <w:p w:rsidR="003E19BF" w:rsidRPr="00A62F84" w:rsidRDefault="003E19BF" w:rsidP="00590D84">
      <w:pPr>
        <w:ind w:firstLine="709"/>
        <w:jc w:val="both"/>
        <w:rPr>
          <w:sz w:val="28"/>
          <w:szCs w:val="28"/>
        </w:rPr>
      </w:pPr>
    </w:p>
    <w:p w:rsidR="002339AB" w:rsidRPr="00A62F84" w:rsidRDefault="002339AB" w:rsidP="002339AB">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1B4538" w:rsidRPr="00A62F84" w:rsidRDefault="001B4538" w:rsidP="00590D84">
      <w:pPr>
        <w:ind w:firstLine="709"/>
        <w:jc w:val="both"/>
        <w:rPr>
          <w:sz w:val="28"/>
          <w:szCs w:val="28"/>
        </w:rPr>
      </w:pPr>
    </w:p>
    <w:p w:rsidR="001B4538" w:rsidRDefault="001B4538" w:rsidP="00590D84">
      <w:pPr>
        <w:ind w:firstLine="709"/>
        <w:jc w:val="both"/>
        <w:rPr>
          <w:sz w:val="28"/>
          <w:szCs w:val="28"/>
        </w:rPr>
      </w:pPr>
    </w:p>
    <w:p w:rsidR="003E19BF" w:rsidRDefault="003E19BF" w:rsidP="00590D84">
      <w:pPr>
        <w:ind w:firstLine="709"/>
        <w:jc w:val="both"/>
        <w:rPr>
          <w:sz w:val="28"/>
          <w:szCs w:val="28"/>
        </w:rPr>
      </w:pPr>
    </w:p>
    <w:p w:rsidR="00222220" w:rsidRDefault="00222220" w:rsidP="00590D84">
      <w:pPr>
        <w:ind w:firstLine="709"/>
        <w:jc w:val="both"/>
        <w:rPr>
          <w:sz w:val="28"/>
          <w:szCs w:val="28"/>
        </w:rPr>
      </w:pPr>
    </w:p>
    <w:p w:rsidR="00F608C0" w:rsidRDefault="00F608C0" w:rsidP="00590D84">
      <w:pPr>
        <w:ind w:firstLine="709"/>
        <w:jc w:val="both"/>
        <w:rPr>
          <w:sz w:val="28"/>
          <w:szCs w:val="28"/>
        </w:rPr>
      </w:pPr>
    </w:p>
    <w:p w:rsidR="00F608C0" w:rsidRDefault="00F608C0" w:rsidP="00590D84">
      <w:pPr>
        <w:ind w:firstLine="709"/>
        <w:jc w:val="both"/>
        <w:rPr>
          <w:sz w:val="28"/>
          <w:szCs w:val="28"/>
        </w:rPr>
      </w:pPr>
    </w:p>
    <w:p w:rsidR="00241D3B" w:rsidRDefault="00241D3B" w:rsidP="00590D84">
      <w:pPr>
        <w:ind w:firstLine="709"/>
        <w:jc w:val="both"/>
        <w:rPr>
          <w:sz w:val="28"/>
          <w:szCs w:val="28"/>
        </w:rPr>
      </w:pPr>
    </w:p>
    <w:p w:rsidR="00222220" w:rsidRDefault="00222220" w:rsidP="00590D84">
      <w:pPr>
        <w:ind w:firstLine="709"/>
        <w:jc w:val="both"/>
        <w:rPr>
          <w:sz w:val="28"/>
          <w:szCs w:val="28"/>
        </w:rPr>
      </w:pPr>
    </w:p>
    <w:p w:rsidR="002339AB" w:rsidRDefault="002339AB" w:rsidP="00590D84">
      <w:pPr>
        <w:ind w:firstLine="709"/>
        <w:jc w:val="both"/>
        <w:rPr>
          <w:sz w:val="28"/>
          <w:szCs w:val="28"/>
        </w:rPr>
      </w:pPr>
    </w:p>
    <w:p w:rsidR="002339AB" w:rsidRDefault="002339AB" w:rsidP="00590D84">
      <w:pPr>
        <w:ind w:firstLine="709"/>
        <w:jc w:val="both"/>
        <w:rPr>
          <w:sz w:val="28"/>
          <w:szCs w:val="28"/>
        </w:rPr>
      </w:pPr>
    </w:p>
    <w:p w:rsidR="00AD75F3" w:rsidRDefault="00AD75F3" w:rsidP="00590D84">
      <w:pPr>
        <w:ind w:firstLine="709"/>
        <w:jc w:val="both"/>
        <w:rPr>
          <w:sz w:val="28"/>
          <w:szCs w:val="28"/>
        </w:rPr>
      </w:pPr>
    </w:p>
    <w:p w:rsidR="00976DDB" w:rsidRDefault="00976DDB" w:rsidP="00590D84">
      <w:pPr>
        <w:ind w:firstLine="709"/>
        <w:jc w:val="right"/>
      </w:pPr>
    </w:p>
    <w:p w:rsidR="002339AB" w:rsidRDefault="002339AB" w:rsidP="002339AB">
      <w:pPr>
        <w:ind w:firstLine="709"/>
        <w:jc w:val="right"/>
      </w:pPr>
      <w:r>
        <w:t xml:space="preserve">УТВЕРЖДЕНЫ </w:t>
      </w:r>
    </w:p>
    <w:p w:rsidR="002339AB" w:rsidRDefault="002339AB" w:rsidP="002339AB">
      <w:pPr>
        <w:ind w:firstLine="709"/>
        <w:jc w:val="right"/>
      </w:pPr>
      <w:r>
        <w:t xml:space="preserve">решением  Котовской районной Думы </w:t>
      </w:r>
    </w:p>
    <w:p w:rsidR="002339AB" w:rsidRDefault="002339AB" w:rsidP="002339AB">
      <w:pPr>
        <w:ind w:firstLine="709"/>
        <w:jc w:val="right"/>
      </w:pPr>
      <w:r>
        <w:t>от  22.02.2018 года № 18/1-5-РД</w:t>
      </w:r>
    </w:p>
    <w:p w:rsidR="00590D84" w:rsidRDefault="00590D84" w:rsidP="00590D84">
      <w:pPr>
        <w:ind w:firstLine="709"/>
        <w:jc w:val="center"/>
      </w:pPr>
    </w:p>
    <w:p w:rsidR="00590D84" w:rsidRDefault="00590D84" w:rsidP="00590D84">
      <w:pPr>
        <w:ind w:firstLine="709"/>
        <w:jc w:val="center"/>
      </w:pPr>
    </w:p>
    <w:p w:rsidR="00590D84"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rPr>
          <w:b/>
          <w:sz w:val="44"/>
          <w:szCs w:val="44"/>
        </w:rPr>
      </w:pPr>
      <w:r w:rsidRPr="00F2441B">
        <w:rPr>
          <w:b/>
          <w:sz w:val="44"/>
          <w:szCs w:val="44"/>
        </w:rPr>
        <w:t xml:space="preserve">ПРАВИЛА </w:t>
      </w:r>
    </w:p>
    <w:p w:rsidR="00590D84" w:rsidRPr="00F2441B" w:rsidRDefault="00590D84" w:rsidP="00590D84">
      <w:pPr>
        <w:ind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590D84" w:rsidRPr="00F2441B" w:rsidRDefault="00590D84" w:rsidP="00590D84">
      <w:pPr>
        <w:ind w:firstLine="709"/>
        <w:jc w:val="center"/>
        <w:rPr>
          <w:sz w:val="30"/>
        </w:rPr>
      </w:pPr>
      <w:r>
        <w:rPr>
          <w:sz w:val="30"/>
        </w:rPr>
        <w:t>КУПЦОВСКОГО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590D84" w:rsidRPr="00F2441B" w:rsidRDefault="00590D84" w:rsidP="00590D84">
      <w:pPr>
        <w:ind w:firstLine="709"/>
        <w:jc w:val="center"/>
        <w:rPr>
          <w:sz w:val="30"/>
        </w:rPr>
      </w:pPr>
    </w:p>
    <w:p w:rsidR="00590D84" w:rsidRPr="00F2441B" w:rsidRDefault="00590D84" w:rsidP="00590D84">
      <w:pPr>
        <w:ind w:firstLine="709"/>
        <w:jc w:val="center"/>
        <w:rPr>
          <w:sz w:val="20"/>
          <w:szCs w:val="20"/>
        </w:rP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Default="00590D84" w:rsidP="00590D84">
      <w:pPr>
        <w:ind w:firstLine="709"/>
        <w:jc w:val="center"/>
        <w:rPr>
          <w:sz w:val="26"/>
        </w:rPr>
      </w:pPr>
    </w:p>
    <w:p w:rsidR="00590D84" w:rsidRPr="00F2441B" w:rsidRDefault="00590D84" w:rsidP="00590D84">
      <w:pPr>
        <w:ind w:firstLine="709"/>
        <w:jc w:val="center"/>
        <w:rPr>
          <w:sz w:val="26"/>
        </w:rPr>
      </w:pPr>
    </w:p>
    <w:p w:rsidR="00590D84" w:rsidRPr="00F2441B" w:rsidRDefault="00590D84" w:rsidP="00590D84">
      <w:pPr>
        <w:ind w:firstLine="709"/>
        <w:jc w:val="center"/>
        <w:rPr>
          <w:sz w:val="26"/>
        </w:rPr>
      </w:pPr>
      <w:r w:rsidRPr="00F2441B">
        <w:rPr>
          <w:sz w:val="26"/>
        </w:rPr>
        <w:t>г. Котово</w:t>
      </w:r>
    </w:p>
    <w:p w:rsidR="00590D84" w:rsidRPr="00F2441B" w:rsidRDefault="00590D84" w:rsidP="00590D84">
      <w:pPr>
        <w:ind w:firstLine="709"/>
        <w:jc w:val="center"/>
        <w:rPr>
          <w:sz w:val="26"/>
        </w:rPr>
      </w:pPr>
      <w:r w:rsidRPr="00F2441B">
        <w:rPr>
          <w:bCs/>
        </w:rPr>
        <w:t>201</w:t>
      </w:r>
      <w:r>
        <w:rPr>
          <w:bCs/>
        </w:rPr>
        <w:t>8</w:t>
      </w:r>
      <w:r w:rsidRPr="00F2441B">
        <w:rPr>
          <w:bCs/>
        </w:rPr>
        <w:t xml:space="preserve"> год</w:t>
      </w:r>
    </w:p>
    <w:p w:rsidR="00590D84" w:rsidRPr="00F2441B" w:rsidRDefault="00590D84" w:rsidP="00590D84">
      <w:pPr>
        <w:ind w:firstLine="709"/>
        <w:jc w:val="center"/>
        <w:rPr>
          <w:b/>
          <w:bCs/>
          <w:sz w:val="22"/>
          <w:szCs w:val="22"/>
        </w:rPr>
      </w:pPr>
    </w:p>
    <w:p w:rsidR="00590D84" w:rsidRPr="00F2441B" w:rsidRDefault="00590D84" w:rsidP="00590D84">
      <w:pPr>
        <w:ind w:firstLine="709"/>
        <w:jc w:val="both"/>
        <w:rPr>
          <w:b/>
          <w:bCs/>
          <w:sz w:val="22"/>
          <w:szCs w:val="22"/>
        </w:rPr>
      </w:pPr>
    </w:p>
    <w:p w:rsidR="00590D84" w:rsidRPr="00F2441B" w:rsidRDefault="00590D84" w:rsidP="00590D84">
      <w:pPr>
        <w:ind w:firstLine="709"/>
        <w:rPr>
          <w:b/>
          <w:bCs/>
        </w:rPr>
      </w:pPr>
      <w:r w:rsidRPr="00F2441B">
        <w:rPr>
          <w:b/>
          <w:bCs/>
          <w:sz w:val="22"/>
          <w:szCs w:val="22"/>
        </w:rPr>
        <w:t>Содержание</w:t>
      </w:r>
    </w:p>
    <w:p w:rsidR="00590D84" w:rsidRPr="00F2441B" w:rsidRDefault="00590D84" w:rsidP="00590D84">
      <w:pPr>
        <w:ind w:firstLine="709"/>
      </w:pP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Pr="00F2441B">
        <w:rPr>
          <w:rFonts w:ascii="Times New Roman" w:hAnsi="Times New Roman" w:cs="Times New Roman"/>
          <w:b/>
        </w:rPr>
        <w:t>4</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sidRPr="00F2441B">
        <w:rPr>
          <w:rFonts w:ascii="Times New Roman" w:hAnsi="Times New Roman" w:cs="Times New Roman"/>
          <w:b/>
        </w:rPr>
        <w:t>4</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sidRPr="00F2441B">
        <w:rPr>
          <w:rFonts w:ascii="Times New Roman" w:hAnsi="Times New Roman" w:cs="Times New Roman"/>
          <w:b/>
        </w:rPr>
        <w:t>5</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sidRPr="00F2441B">
        <w:rPr>
          <w:rFonts w:ascii="Times New Roman" w:hAnsi="Times New Roman" w:cs="Times New Roman"/>
          <w:b/>
        </w:rPr>
        <w:t>5</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sidRPr="00F2441B">
        <w:rPr>
          <w:rFonts w:ascii="Times New Roman" w:hAnsi="Times New Roman" w:cs="Times New Roman"/>
          <w:b/>
        </w:rPr>
        <w:t>6</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sidRPr="00F2441B">
        <w:rPr>
          <w:rFonts w:ascii="Times New Roman" w:hAnsi="Times New Roman" w:cs="Times New Roman"/>
          <w:b/>
        </w:rPr>
        <w:t>6</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7</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w:t>
      </w:r>
      <w:r>
        <w:rPr>
          <w:rFonts w:ascii="Times New Roman" w:hAnsi="Times New Roman" w:cs="Times New Roman"/>
        </w:rPr>
        <w:t>тов..........................</w:t>
      </w:r>
      <w:r w:rsidRPr="00F2441B">
        <w:rPr>
          <w:rFonts w:ascii="Times New Roman" w:hAnsi="Times New Roman" w:cs="Times New Roman"/>
        </w:rPr>
        <w:t>..........</w:t>
      </w:r>
      <w:r w:rsidRPr="00F2441B">
        <w:rPr>
          <w:rFonts w:ascii="Times New Roman" w:hAnsi="Times New Roman" w:cs="Times New Roman"/>
          <w:b/>
        </w:rPr>
        <w:t>11</w:t>
      </w:r>
    </w:p>
    <w:p w:rsidR="00590D84"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w:t>
      </w:r>
      <w:r>
        <w:rPr>
          <w:rFonts w:ascii="Times New Roman" w:hAnsi="Times New Roman" w:cs="Times New Roman"/>
        </w:rPr>
        <w:t>а территории сельского поселения………………………………………………………………………………………………………….</w:t>
      </w:r>
      <w:r w:rsidRPr="00F2441B">
        <w:rPr>
          <w:rFonts w:ascii="Times New Roman" w:hAnsi="Times New Roman" w:cs="Times New Roman"/>
        </w:rPr>
        <w:t>.................</w:t>
      </w:r>
      <w:r w:rsidRPr="00F2441B">
        <w:rPr>
          <w:rFonts w:ascii="Times New Roman" w:hAnsi="Times New Roman" w:cs="Times New Roman"/>
          <w:b/>
        </w:rPr>
        <w:t>12</w:t>
      </w:r>
      <w:r>
        <w:rPr>
          <w:rFonts w:ascii="Times New Roman" w:hAnsi="Times New Roman" w:cs="Times New Roman"/>
          <w:b/>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w:t>
      </w:r>
      <w:r>
        <w:rPr>
          <w:rFonts w:ascii="Times New Roman" w:hAnsi="Times New Roman" w:cs="Times New Roman"/>
        </w:rPr>
        <w:t>итории............</w:t>
      </w:r>
      <w:r w:rsidRPr="00F2441B">
        <w:rPr>
          <w:rFonts w:ascii="Times New Roman" w:hAnsi="Times New Roman" w:cs="Times New Roman"/>
        </w:rPr>
        <w:t>...........</w:t>
      </w:r>
      <w:r w:rsidRPr="00F2441B">
        <w:rPr>
          <w:rFonts w:ascii="Times New Roman" w:hAnsi="Times New Roman" w:cs="Times New Roman"/>
          <w:b/>
        </w:rPr>
        <w:t>21</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590D84" w:rsidRDefault="00590D84" w:rsidP="00590D84">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lastRenderedPageBreak/>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35</w:t>
      </w:r>
    </w:p>
    <w:p w:rsidR="00590D84" w:rsidRPr="00F2441B" w:rsidRDefault="00590D84" w:rsidP="00590D84">
      <w:pPr>
        <w:pStyle w:val="ConsPlusNormal"/>
        <w:ind w:firstLine="709"/>
        <w:jc w:val="both"/>
        <w:rPr>
          <w:rFonts w:ascii="Times New Roman" w:hAnsi="Times New Roman" w:cs="Times New Roman"/>
          <w:b/>
        </w:rPr>
      </w:pPr>
      <w:r w:rsidRPr="00F2441B">
        <w:rPr>
          <w:rFonts w:ascii="Times New Roman" w:hAnsi="Times New Roman" w:cs="Times New Roman"/>
          <w:i/>
          <w:iCs/>
        </w:rPr>
        <w:t>Статья 34.</w:t>
      </w:r>
      <w:r w:rsidRPr="00F2441B">
        <w:rPr>
          <w:rFonts w:ascii="Times New Roman" w:hAnsi="Times New Roman" w:cs="Times New Roman"/>
        </w:rPr>
        <w:t xml:space="preserve"> Зоны сельскохозяйственного использования...................................................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590D84" w:rsidRPr="00F2441B" w:rsidRDefault="00590D84" w:rsidP="00590D84">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590D84" w:rsidRPr="00F2441B" w:rsidRDefault="00590D84" w:rsidP="00590D84">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590D84" w:rsidRPr="00F2441B" w:rsidRDefault="00590D84" w:rsidP="00590D84">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590D84" w:rsidRPr="00F2441B" w:rsidRDefault="00590D84" w:rsidP="00590D84">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590D84" w:rsidRPr="00F2441B" w:rsidRDefault="00590D84" w:rsidP="00590D84">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590D84" w:rsidRPr="00F2441B" w:rsidRDefault="00590D84" w:rsidP="00590D84">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590D84" w:rsidRPr="00F2441B" w:rsidRDefault="00590D84" w:rsidP="00590D84">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590D84" w:rsidRPr="00F2441B" w:rsidRDefault="00590D84" w:rsidP="00590D84">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с. </w:t>
      </w:r>
      <w:r>
        <w:rPr>
          <w:rFonts w:ascii="Times New Roman" w:hAnsi="Times New Roman" w:cs="Times New Roman"/>
        </w:rPr>
        <w:t>Купцово..…………………….....................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590D84" w:rsidRPr="00F2441B" w:rsidRDefault="00590D84" w:rsidP="00590D84">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w:t>
      </w:r>
      <w:r>
        <w:rPr>
          <w:rFonts w:ascii="Times New Roman" w:hAnsi="Times New Roman" w:cs="Times New Roman"/>
        </w:rPr>
        <w:t>с. Купцово..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48</w:t>
      </w:r>
    </w:p>
    <w:p w:rsidR="00590D84" w:rsidRPr="00F2441B" w:rsidRDefault="00590D84" w:rsidP="00590D84">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w:t>
      </w:r>
      <w:r>
        <w:rPr>
          <w:rFonts w:ascii="Times New Roman" w:hAnsi="Times New Roman" w:cs="Times New Roman"/>
        </w:rPr>
        <w:t>с. Авилово..………………………....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590D84" w:rsidRPr="00F2441B" w:rsidRDefault="00590D84" w:rsidP="00590D84">
      <w:pPr>
        <w:pStyle w:val="ConsPlusNormal"/>
        <w:ind w:firstLine="709"/>
        <w:rPr>
          <w:rFonts w:ascii="Times New Roman" w:hAnsi="Times New Roman" w:cs="Times New Roman"/>
          <w:b/>
          <w:bCs/>
          <w:i/>
          <w:iCs/>
        </w:rPr>
      </w:pPr>
      <w:r w:rsidRPr="00F2441B">
        <w:rPr>
          <w:rFonts w:ascii="Times New Roman" w:hAnsi="Times New Roman" w:cs="Times New Roman"/>
        </w:rPr>
        <w:t>Приложение 4. Карта границ зон с особыми условиями использования территории</w:t>
      </w:r>
      <w:r>
        <w:rPr>
          <w:rFonts w:ascii="Times New Roman" w:hAnsi="Times New Roman" w:cs="Times New Roman"/>
        </w:rPr>
        <w:t xml:space="preserve"> с. Авилово ……….</w:t>
      </w:r>
      <w:r w:rsidRPr="00F2441B">
        <w:rPr>
          <w:rFonts w:ascii="Times New Roman" w:hAnsi="Times New Roman" w:cs="Times New Roman"/>
        </w:rPr>
        <w:t>….</w:t>
      </w:r>
      <w:r w:rsidRPr="00F2441B">
        <w:rPr>
          <w:rFonts w:ascii="Times New Roman" w:hAnsi="Times New Roman" w:cs="Times New Roman"/>
          <w:b/>
        </w:rPr>
        <w:t>50</w:t>
      </w:r>
    </w:p>
    <w:p w:rsidR="00590D84" w:rsidRPr="004857B9" w:rsidRDefault="00590D84" w:rsidP="00590D84">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w:t>
      </w:r>
      <w:r>
        <w:rPr>
          <w:rFonts w:ascii="Times New Roman" w:hAnsi="Times New Roman" w:cs="Times New Roman"/>
        </w:rPr>
        <w:t>5</w:t>
      </w:r>
      <w:r w:rsidRPr="00F2441B">
        <w:rPr>
          <w:rFonts w:ascii="Times New Roman" w:hAnsi="Times New Roman" w:cs="Times New Roman"/>
        </w:rPr>
        <w:t xml:space="preserve">. Карта границ территориальных зон </w:t>
      </w:r>
      <w:r>
        <w:rPr>
          <w:rFonts w:ascii="Times New Roman" w:hAnsi="Times New Roman" w:cs="Times New Roman"/>
        </w:rPr>
        <w:t>с. Новониколаевка…………</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4857B9">
        <w:rPr>
          <w:rFonts w:ascii="Times New Roman" w:hAnsi="Times New Roman" w:cs="Times New Roman"/>
          <w:b/>
        </w:rPr>
        <w:t>51</w:t>
      </w:r>
    </w:p>
    <w:p w:rsidR="00590D84" w:rsidRPr="00F2441B" w:rsidRDefault="00590D84" w:rsidP="00590D84">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w:t>
      </w:r>
      <w:r>
        <w:rPr>
          <w:rFonts w:ascii="Times New Roman" w:hAnsi="Times New Roman" w:cs="Times New Roman"/>
        </w:rPr>
        <w:t>6</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Новониколаевка</w:t>
      </w:r>
      <w:r w:rsidRPr="00F2441B">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2</w:t>
      </w:r>
    </w:p>
    <w:p w:rsidR="00590D84" w:rsidRPr="00F2441B" w:rsidRDefault="00590D84" w:rsidP="00590D84">
      <w:pPr>
        <w:ind w:firstLine="709"/>
      </w:pPr>
    </w:p>
    <w:p w:rsidR="00590D84" w:rsidRPr="00F2441B" w:rsidRDefault="00590D84" w:rsidP="00590D84">
      <w:pPr>
        <w:ind w:firstLine="709"/>
      </w:pPr>
    </w:p>
    <w:p w:rsidR="00590D84" w:rsidRPr="00F2441B" w:rsidRDefault="00590D84" w:rsidP="00590D84">
      <w:pPr>
        <w:ind w:firstLine="709"/>
        <w:jc w:val="both"/>
      </w:pPr>
    </w:p>
    <w:p w:rsidR="00590D84" w:rsidRPr="00F2441B" w:rsidRDefault="00590D84" w:rsidP="00590D84">
      <w:pPr>
        <w:ind w:firstLine="709"/>
        <w:jc w:val="both"/>
      </w:pPr>
    </w:p>
    <w:p w:rsidR="00590D84" w:rsidRPr="00F2441B" w:rsidRDefault="00590D84" w:rsidP="00590D84">
      <w:pPr>
        <w:ind w:firstLine="709"/>
        <w:jc w:val="both"/>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jc w:val="center"/>
      </w:pPr>
    </w:p>
    <w:p w:rsidR="00590D84" w:rsidRPr="00F2441B" w:rsidRDefault="00590D84" w:rsidP="00590D84">
      <w:pPr>
        <w:ind w:firstLine="709"/>
        <w:rPr>
          <w:sz w:val="20"/>
          <w:szCs w:val="20"/>
        </w:rPr>
      </w:pPr>
    </w:p>
    <w:p w:rsidR="00590D84" w:rsidRPr="00F2441B" w:rsidRDefault="00590D84" w:rsidP="00590D84">
      <w:pPr>
        <w:ind w:firstLine="709"/>
        <w:jc w:val="center"/>
        <w:rPr>
          <w:sz w:val="20"/>
          <w:szCs w:val="20"/>
        </w:rPr>
      </w:pPr>
    </w:p>
    <w:p w:rsidR="00590D84" w:rsidRPr="00F2441B" w:rsidRDefault="00590D84" w:rsidP="00590D84">
      <w:pPr>
        <w:ind w:firstLine="709"/>
        <w:jc w:val="center"/>
        <w:rPr>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Default="00590D84" w:rsidP="00590D84">
      <w:pPr>
        <w:ind w:firstLine="709"/>
        <w:jc w:val="center"/>
        <w:rPr>
          <w:b/>
          <w:sz w:val="20"/>
          <w:szCs w:val="20"/>
        </w:rPr>
      </w:pPr>
    </w:p>
    <w:p w:rsidR="00590D84" w:rsidRDefault="00590D84" w:rsidP="00590D84">
      <w:pPr>
        <w:ind w:firstLine="709"/>
        <w:jc w:val="center"/>
        <w:rPr>
          <w:b/>
          <w:sz w:val="20"/>
          <w:szCs w:val="20"/>
        </w:rPr>
      </w:pPr>
    </w:p>
    <w:p w:rsidR="00590D84" w:rsidRDefault="00590D84" w:rsidP="00590D84">
      <w:pPr>
        <w:ind w:firstLine="709"/>
        <w:jc w:val="center"/>
        <w:rPr>
          <w:b/>
          <w:sz w:val="20"/>
          <w:szCs w:val="20"/>
        </w:rPr>
      </w:pPr>
    </w:p>
    <w:p w:rsidR="00590D84"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p>
    <w:p w:rsidR="00590D84" w:rsidRPr="00F2441B" w:rsidRDefault="00590D84" w:rsidP="00590D84">
      <w:pPr>
        <w:ind w:firstLine="709"/>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590D84" w:rsidRPr="00F2441B" w:rsidRDefault="00590D84" w:rsidP="00590D84">
      <w:pPr>
        <w:ind w:firstLine="709"/>
        <w:jc w:val="center"/>
        <w:rPr>
          <w:b/>
          <w:sz w:val="20"/>
          <w:szCs w:val="20"/>
        </w:rPr>
      </w:pPr>
      <w:r>
        <w:rPr>
          <w:b/>
          <w:sz w:val="20"/>
          <w:szCs w:val="20"/>
        </w:rPr>
        <w:t>КУПЦОВСКОГО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590D84" w:rsidRDefault="00590D84" w:rsidP="00590D84">
      <w:pPr>
        <w:ind w:firstLine="709"/>
        <w:jc w:val="center"/>
        <w:rPr>
          <w:sz w:val="20"/>
          <w:szCs w:val="20"/>
        </w:rPr>
      </w:pPr>
    </w:p>
    <w:p w:rsidR="00590D84" w:rsidRPr="00F2441B" w:rsidRDefault="00590D84" w:rsidP="00590D84">
      <w:pPr>
        <w:ind w:firstLine="709"/>
        <w:jc w:val="center"/>
        <w:rPr>
          <w:sz w:val="20"/>
          <w:szCs w:val="20"/>
        </w:rPr>
      </w:pPr>
    </w:p>
    <w:p w:rsidR="00590D84" w:rsidRPr="00F2441B" w:rsidRDefault="00590D84" w:rsidP="00590D84">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590D84" w:rsidRPr="00F2441B" w:rsidRDefault="00590D84" w:rsidP="00590D84">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Купцовского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Купцовского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590D84" w:rsidRPr="00F2441B" w:rsidRDefault="00590D84" w:rsidP="00590D84">
      <w:pPr>
        <w:ind w:firstLine="709"/>
        <w:rPr>
          <w:sz w:val="20"/>
          <w:szCs w:val="20"/>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 Сфера действия Правил</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590D84" w:rsidRPr="00F2441B" w:rsidRDefault="00590D84" w:rsidP="00590D84">
      <w:pPr>
        <w:pStyle w:val="ConsPlusNormal"/>
        <w:ind w:firstLine="709"/>
        <w:jc w:val="both"/>
        <w:rPr>
          <w:rFonts w:ascii="Times New Roman" w:hAnsi="Times New Roman" w:cs="Times New Roman"/>
          <w:strike/>
        </w:rPr>
      </w:pPr>
      <w:r w:rsidRPr="00F2441B">
        <w:rPr>
          <w:rFonts w:ascii="Times New Roman" w:hAnsi="Times New Roman" w:cs="Times New Roman"/>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7. Ответственность за нарушение Правил</w:t>
      </w:r>
    </w:p>
    <w:p w:rsidR="00590D84" w:rsidRPr="00F2441B" w:rsidRDefault="00590D84" w:rsidP="00590D84">
      <w:pPr>
        <w:pStyle w:val="ConsPlusNormal"/>
        <w:ind w:firstLine="709"/>
        <w:jc w:val="both"/>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590D84" w:rsidRPr="00F2441B" w:rsidRDefault="00590D84" w:rsidP="00590D84">
      <w:pPr>
        <w:pStyle w:val="ConsPlusNormal"/>
        <w:ind w:firstLine="709"/>
        <w:jc w:val="center"/>
        <w:rPr>
          <w:rFonts w:ascii="Times New Roman" w:hAnsi="Times New Roman" w:cs="Times New Roman"/>
        </w:rPr>
      </w:pP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Купцовского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 полномочиям Комиссии относятся: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590D84" w:rsidRPr="00976FBE" w:rsidRDefault="00590D84" w:rsidP="00590D84">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590D84" w:rsidRPr="00976FBE" w:rsidRDefault="00590D84" w:rsidP="00590D84">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590D84" w:rsidRPr="00976FBE" w:rsidRDefault="00590D84" w:rsidP="00590D84">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590D84"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7. Публичные слушания по вопросу внесений изменений в Правила проводятся Комиссией в </w:t>
      </w:r>
      <w:r w:rsidRPr="00F2441B">
        <w:rPr>
          <w:rFonts w:ascii="Times New Roman" w:hAnsi="Times New Roman" w:cs="Times New Roman"/>
        </w:rPr>
        <w:lastRenderedPageBreak/>
        <w:t>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590D84" w:rsidRPr="006B4A2E" w:rsidRDefault="00590D84" w:rsidP="00590D84">
      <w:pPr>
        <w:pStyle w:val="ConsPlusNormal"/>
        <w:ind w:firstLine="709"/>
        <w:jc w:val="both"/>
        <w:rPr>
          <w:rFonts w:ascii="Times New Roman" w:hAnsi="Times New Roman" w:cs="Times New Roman"/>
        </w:rPr>
      </w:pPr>
    </w:p>
    <w:p w:rsidR="00590D84" w:rsidRPr="006B4A2E" w:rsidRDefault="00590D84" w:rsidP="00590D84">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590D84" w:rsidRPr="00976FBE" w:rsidRDefault="00590D84" w:rsidP="00590D84">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590D84" w:rsidRPr="00976FBE"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590D84" w:rsidRPr="001442CD" w:rsidRDefault="00590D84" w:rsidP="00590D84">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 xml:space="preserve">ком, применительно к которому запрашивается данное разрешение, и </w:t>
      </w:r>
      <w:r w:rsidRPr="00976FBE">
        <w:rPr>
          <w:sz w:val="20"/>
          <w:szCs w:val="20"/>
        </w:rPr>
        <w:lastRenderedPageBreak/>
        <w:t>правообладателям помещений, являющи</w:t>
      </w:r>
      <w:r w:rsidRPr="00976FBE">
        <w:rPr>
          <w:sz w:val="20"/>
          <w:szCs w:val="20"/>
        </w:rPr>
        <w:t>х</w:t>
      </w:r>
      <w:r w:rsidRPr="00976FBE">
        <w:rPr>
          <w:sz w:val="20"/>
          <w:szCs w:val="20"/>
        </w:rPr>
        <w:t>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w:t>
      </w:r>
      <w:r w:rsidRPr="00976FBE">
        <w:rPr>
          <w:sz w:val="20"/>
          <w:szCs w:val="20"/>
        </w:rPr>
        <w:t>е</w:t>
      </w:r>
      <w:r w:rsidRPr="00976FBE">
        <w:rPr>
          <w:sz w:val="20"/>
          <w:szCs w:val="20"/>
        </w:rPr>
        <w:t>сованного лица о предоставлении разрешения на условно разрешенный вид использования.</w:t>
      </w:r>
      <w:r>
        <w:rPr>
          <w:sz w:val="20"/>
          <w:szCs w:val="20"/>
        </w:rPr>
        <w:t xml:space="preserve">  </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590D84" w:rsidRPr="00F2441B" w:rsidRDefault="00590D84" w:rsidP="00590D84">
      <w:pPr>
        <w:pStyle w:val="ConsPlusNormal"/>
        <w:ind w:firstLine="709"/>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590D84" w:rsidRPr="00F2441B" w:rsidRDefault="00590D84" w:rsidP="00590D84">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предполагается установить публичный сервитут;</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2) сведения о собственнике (землевладельце, землепользователе) данного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590D84" w:rsidRPr="00DB625D" w:rsidRDefault="00590D84" w:rsidP="00590D84">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размещения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4) сведения о собственнике (землевладельце, землепользователе) земельного участка, обремененного публичным сервитутом;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590D84" w:rsidRPr="00F2441B" w:rsidRDefault="00590D84" w:rsidP="00590D84">
      <w:pPr>
        <w:pStyle w:val="ConsPlusNormal"/>
        <w:ind w:firstLine="709"/>
        <w:jc w:val="both"/>
        <w:rPr>
          <w:rFonts w:ascii="Times New Roman" w:hAnsi="Times New Roman" w:cs="Times New Roman"/>
        </w:rPr>
      </w:pPr>
    </w:p>
    <w:p w:rsidR="00590D84" w:rsidRPr="00976FBE" w:rsidRDefault="00590D84" w:rsidP="00590D84">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590D84" w:rsidRPr="00976FBE" w:rsidRDefault="00590D84" w:rsidP="00590D84">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90D84" w:rsidRPr="00976FBE" w:rsidRDefault="00590D84" w:rsidP="00590D84">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590D84" w:rsidRPr="00976FBE"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90D84" w:rsidRPr="00976FBE" w:rsidRDefault="00590D84" w:rsidP="00590D84">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590D84" w:rsidRPr="00976FBE" w:rsidRDefault="00590D84" w:rsidP="00590D84">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590D84" w:rsidRPr="00976FBE" w:rsidRDefault="00590D84" w:rsidP="00590D84">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590D84" w:rsidRPr="00976FBE" w:rsidRDefault="00590D84" w:rsidP="00590D84">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90D84" w:rsidRPr="00976FBE" w:rsidRDefault="00590D84" w:rsidP="00590D84">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590D84" w:rsidRPr="00976FBE" w:rsidRDefault="00590D84" w:rsidP="00590D84">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590D84" w:rsidRPr="00976FBE" w:rsidRDefault="00590D84" w:rsidP="00590D84">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590D84" w:rsidRPr="00976FBE" w:rsidRDefault="00590D84" w:rsidP="00590D84">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590D84" w:rsidRPr="00976FBE" w:rsidRDefault="00590D84" w:rsidP="00590D84">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590D84" w:rsidRPr="00976FBE" w:rsidRDefault="00590D84" w:rsidP="00590D84">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590D84" w:rsidRDefault="00590D84" w:rsidP="00590D84">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590D84" w:rsidRPr="00F2441B" w:rsidRDefault="00590D84" w:rsidP="00590D84">
      <w:pPr>
        <w:pStyle w:val="ConsPlusNormal"/>
        <w:ind w:firstLine="709"/>
        <w:jc w:val="center"/>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590D84" w:rsidRPr="00F2441B" w:rsidRDefault="00590D84" w:rsidP="00590D84">
      <w:pPr>
        <w:pStyle w:val="ConsPlusNormal"/>
        <w:ind w:firstLine="709"/>
        <w:jc w:val="both"/>
        <w:rPr>
          <w:rFonts w:ascii="Times New Roman" w:hAnsi="Times New Roman" w:cs="Times New Roman"/>
        </w:rPr>
      </w:pPr>
    </w:p>
    <w:p w:rsidR="00590D84" w:rsidRPr="00DE3CF8" w:rsidRDefault="00590D84" w:rsidP="00590D84">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590D84" w:rsidRPr="00976FBE" w:rsidRDefault="00590D84" w:rsidP="00590D84">
      <w:pPr>
        <w:autoSpaceDE w:val="0"/>
        <w:autoSpaceDN w:val="0"/>
        <w:adjustRightInd w:val="0"/>
        <w:ind w:firstLine="709"/>
        <w:jc w:val="both"/>
        <w:rPr>
          <w:sz w:val="20"/>
          <w:szCs w:val="20"/>
        </w:rPr>
      </w:pPr>
      <w:r w:rsidRPr="00976FBE">
        <w:rPr>
          <w:sz w:val="20"/>
          <w:szCs w:val="20"/>
        </w:rPr>
        <w:t>1) проект планировки территории;</w:t>
      </w:r>
    </w:p>
    <w:p w:rsidR="00590D84" w:rsidRDefault="00590D84" w:rsidP="00590D84">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590D84" w:rsidRPr="00976FBE" w:rsidRDefault="00590D84" w:rsidP="00590D84">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590D84" w:rsidRPr="00976FBE" w:rsidRDefault="00590D84" w:rsidP="00590D84">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590D84" w:rsidRPr="00976FBE" w:rsidRDefault="00590D84" w:rsidP="00590D84">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590D84" w:rsidRPr="00976FBE" w:rsidRDefault="00590D84" w:rsidP="00590D84">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0D84" w:rsidRPr="00976FBE" w:rsidRDefault="00590D84" w:rsidP="00590D84">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590D84" w:rsidRPr="00976FBE" w:rsidRDefault="00590D84" w:rsidP="00590D84">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590D84" w:rsidRPr="00976FBE" w:rsidRDefault="00590D84" w:rsidP="00590D84">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590D84" w:rsidRPr="00976FBE" w:rsidRDefault="00590D84" w:rsidP="00590D84">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590D84" w:rsidRPr="00976FBE" w:rsidRDefault="00590D84" w:rsidP="00590D84">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590D84" w:rsidRPr="00976FBE" w:rsidRDefault="00590D84" w:rsidP="00590D84">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590D84" w:rsidRPr="00976FBE" w:rsidRDefault="00590D84" w:rsidP="00590D84">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90D84" w:rsidRPr="00976FBE" w:rsidRDefault="00590D84" w:rsidP="00590D84">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590D84" w:rsidRPr="00976FBE" w:rsidRDefault="00590D84" w:rsidP="00590D84">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590D84" w:rsidRPr="00976FBE" w:rsidRDefault="00590D84" w:rsidP="00590D84">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590D84" w:rsidRPr="00976FBE" w:rsidRDefault="00590D84" w:rsidP="00590D84">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590D84" w:rsidRPr="00976FBE" w:rsidRDefault="00590D84" w:rsidP="00590D84">
      <w:pPr>
        <w:autoSpaceDE w:val="0"/>
        <w:autoSpaceDN w:val="0"/>
        <w:adjustRightInd w:val="0"/>
        <w:ind w:firstLine="709"/>
        <w:jc w:val="both"/>
        <w:rPr>
          <w:sz w:val="20"/>
          <w:szCs w:val="20"/>
        </w:rPr>
      </w:pPr>
      <w:r w:rsidRPr="00976FBE">
        <w:rPr>
          <w:sz w:val="20"/>
          <w:szCs w:val="20"/>
        </w:rPr>
        <w:t>6) схему границ зон с особыми условиями использования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 xml:space="preserve">7) обоснование соответствия планируемых параметров, местоположения и назначения объектов </w:t>
      </w:r>
      <w:r w:rsidRPr="00976FBE">
        <w:rPr>
          <w:sz w:val="20"/>
          <w:szCs w:val="20"/>
        </w:rPr>
        <w:lastRenderedPageBreak/>
        <w:t>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w:t>
      </w:r>
      <w:r w:rsidRPr="00976FBE">
        <w:rPr>
          <w:sz w:val="20"/>
          <w:szCs w:val="20"/>
        </w:rPr>
        <w:t>с</w:t>
      </w:r>
      <w:r w:rsidRPr="00976FBE">
        <w:rPr>
          <w:sz w:val="20"/>
          <w:szCs w:val="20"/>
        </w:rPr>
        <w:t>тимого уровня территориальной доступности таких объектов для населения;</w:t>
      </w:r>
    </w:p>
    <w:p w:rsidR="00590D84" w:rsidRPr="00976FBE" w:rsidRDefault="00590D84" w:rsidP="00590D84">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590D84" w:rsidRPr="00976FBE" w:rsidRDefault="00590D84" w:rsidP="00590D84">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590D84" w:rsidRPr="00976FBE" w:rsidRDefault="00590D84" w:rsidP="00590D84">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590D84" w:rsidRPr="00976FBE" w:rsidRDefault="00590D84" w:rsidP="00590D84">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590D84" w:rsidRPr="00976FBE" w:rsidRDefault="00590D84" w:rsidP="00590D84">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590D84" w:rsidRPr="003A769B" w:rsidRDefault="00590D84" w:rsidP="00590D84">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590D84" w:rsidRPr="00976FBE" w:rsidRDefault="00590D84" w:rsidP="00590D84">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590D84" w:rsidRPr="00976FBE" w:rsidRDefault="00590D84" w:rsidP="00590D84">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590D84" w:rsidRPr="00976FBE" w:rsidRDefault="00590D84" w:rsidP="00590D84">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590D84" w:rsidRPr="00976FBE" w:rsidRDefault="00590D84" w:rsidP="00590D84">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590D84" w:rsidRPr="00DE3CF8" w:rsidRDefault="00590D84" w:rsidP="00590D84">
      <w:pPr>
        <w:autoSpaceDE w:val="0"/>
        <w:autoSpaceDN w:val="0"/>
        <w:adjustRightInd w:val="0"/>
        <w:ind w:firstLine="709"/>
        <w:jc w:val="both"/>
        <w:rPr>
          <w:sz w:val="20"/>
          <w:szCs w:val="20"/>
        </w:rPr>
      </w:pPr>
      <w:r w:rsidRPr="00976FBE">
        <w:rPr>
          <w:sz w:val="20"/>
          <w:szCs w:val="20"/>
        </w:rPr>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590D84" w:rsidRPr="00F2441B" w:rsidRDefault="00590D84" w:rsidP="00590D84">
      <w:pPr>
        <w:pStyle w:val="ConsPlusNormal"/>
        <w:ind w:firstLine="709"/>
        <w:rPr>
          <w:rFonts w:ascii="Times New Roman" w:hAnsi="Times New Roman" w:cs="Times New Roman"/>
        </w:rPr>
      </w:pPr>
    </w:p>
    <w:p w:rsidR="00590D84" w:rsidRDefault="00590D84" w:rsidP="00590D84">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590D84" w:rsidRPr="00976FBE" w:rsidRDefault="00590D84" w:rsidP="00590D84">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590D84" w:rsidRDefault="00590D84" w:rsidP="00590D84">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590D84" w:rsidRPr="00976FBE" w:rsidRDefault="00590D84" w:rsidP="00590D84">
      <w:pPr>
        <w:autoSpaceDE w:val="0"/>
        <w:autoSpaceDN w:val="0"/>
        <w:adjustRightInd w:val="0"/>
        <w:ind w:firstLine="709"/>
        <w:jc w:val="both"/>
        <w:rPr>
          <w:sz w:val="20"/>
          <w:szCs w:val="20"/>
        </w:rPr>
      </w:pPr>
      <w:r w:rsidRPr="00976FBE">
        <w:rPr>
          <w:sz w:val="20"/>
          <w:szCs w:val="20"/>
        </w:rPr>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590D84" w:rsidRPr="00976FBE"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lastRenderedPageBreak/>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590D84" w:rsidRPr="00976FBE"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590D84" w:rsidRPr="00F2441B"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590D84" w:rsidRPr="00976FBE" w:rsidRDefault="00590D84" w:rsidP="00590D84">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590D84" w:rsidRPr="00976FBE" w:rsidRDefault="00590D84" w:rsidP="00590D84">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590D84" w:rsidRPr="00976FBE" w:rsidRDefault="00590D84" w:rsidP="00590D84">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590D84" w:rsidRPr="00976FBE" w:rsidRDefault="00590D84" w:rsidP="00590D84">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590D84" w:rsidRPr="00976FBE" w:rsidRDefault="00590D84" w:rsidP="00590D84">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90D84" w:rsidRPr="00976FBE" w:rsidRDefault="00590D84" w:rsidP="00590D84">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90D84" w:rsidRPr="00976FBE" w:rsidRDefault="00590D84" w:rsidP="00590D84">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590D84" w:rsidRPr="00976FBE" w:rsidRDefault="00590D84" w:rsidP="00590D84">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590D84" w:rsidRPr="00976FBE" w:rsidRDefault="00590D84" w:rsidP="00590D84">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90D84" w:rsidRPr="00976FBE" w:rsidRDefault="00590D84" w:rsidP="00590D84">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90D84" w:rsidRPr="00976FBE" w:rsidRDefault="00590D84" w:rsidP="00590D84">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590D84" w:rsidRPr="00976FBE" w:rsidRDefault="00590D84" w:rsidP="00590D84">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590D84" w:rsidRPr="00976FBE" w:rsidRDefault="00590D84" w:rsidP="00590D84">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590D84" w:rsidRPr="00976FBE" w:rsidRDefault="00590D84" w:rsidP="00590D84">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590D84" w:rsidRPr="00976FBE" w:rsidRDefault="00590D84" w:rsidP="00590D84">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590D84" w:rsidRPr="00976FBE" w:rsidRDefault="00590D84" w:rsidP="00590D84">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90D84" w:rsidRPr="00976FBE" w:rsidRDefault="00590D84" w:rsidP="00590D84">
      <w:pPr>
        <w:autoSpaceDE w:val="0"/>
        <w:autoSpaceDN w:val="0"/>
        <w:adjustRightInd w:val="0"/>
        <w:ind w:firstLine="709"/>
        <w:jc w:val="both"/>
        <w:rPr>
          <w:sz w:val="20"/>
          <w:szCs w:val="20"/>
        </w:rPr>
      </w:pPr>
      <w:r w:rsidRPr="00976FBE">
        <w:rPr>
          <w:sz w:val="20"/>
          <w:szCs w:val="20"/>
        </w:rPr>
        <w:t>17) о красных линиях</w:t>
      </w:r>
    </w:p>
    <w:p w:rsidR="00590D84" w:rsidRPr="00F2441B" w:rsidRDefault="00590D84" w:rsidP="00590D84">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2</w:t>
      </w:r>
      <w:r w:rsidRPr="00F2441B">
        <w:rPr>
          <w:rFonts w:ascii="Times New Roman" w:hAnsi="Times New Roman" w:cs="Times New Roman"/>
        </w:rPr>
        <w:t>) подготовки проектной документации для строительства, реконструкции;</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590D84" w:rsidRPr="00F2441B" w:rsidRDefault="00590D84" w:rsidP="00590D84">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590D84" w:rsidRPr="00F2441B" w:rsidRDefault="00590D84" w:rsidP="00590D84">
      <w:pPr>
        <w:pStyle w:val="ConsPlusNormal"/>
        <w:ind w:firstLine="709"/>
        <w:jc w:val="both"/>
        <w:rPr>
          <w:rFonts w:ascii="Times New Roman" w:hAnsi="Times New Roman" w:cs="Times New Roman"/>
        </w:rPr>
      </w:pPr>
    </w:p>
    <w:p w:rsidR="00590D84" w:rsidRDefault="00590D84" w:rsidP="00590D84">
      <w:pPr>
        <w:ind w:firstLine="709"/>
        <w:rPr>
          <w:sz w:val="20"/>
          <w:szCs w:val="20"/>
        </w:rPr>
      </w:pPr>
    </w:p>
    <w:p w:rsidR="00590D84" w:rsidRPr="00F2441B" w:rsidRDefault="00590D84" w:rsidP="00590D84">
      <w:pPr>
        <w:ind w:firstLine="709"/>
        <w:rPr>
          <w:sz w:val="20"/>
          <w:szCs w:val="20"/>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590D84" w:rsidRPr="00F2441B" w:rsidRDefault="00590D84" w:rsidP="00590D84">
      <w:pPr>
        <w:pStyle w:val="ConsPlusNormal"/>
        <w:ind w:firstLine="709"/>
        <w:jc w:val="both"/>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590D84" w:rsidRPr="00D50E21"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w:t>
      </w:r>
      <w:r w:rsidRPr="00F2441B">
        <w:rPr>
          <w:rFonts w:ascii="Times New Roman" w:hAnsi="Times New Roman" w:cs="Times New Roman"/>
        </w:rPr>
        <w:lastRenderedPageBreak/>
        <w:t>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b/>
          <w:bCs/>
          <w:i/>
          <w:iCs/>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590D84" w:rsidRPr="00AF5DE8"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590D84" w:rsidRPr="00AF5DE8" w:rsidRDefault="00590D84" w:rsidP="00590D84">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590D84" w:rsidRPr="00AF5DE8" w:rsidRDefault="00590D84" w:rsidP="00590D84">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590D84" w:rsidRPr="00AF5DE8" w:rsidRDefault="00590D84" w:rsidP="00590D84">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90D84" w:rsidRPr="00AF5DE8" w:rsidRDefault="00590D84" w:rsidP="00590D84">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590D84" w:rsidRPr="00F2441B" w:rsidRDefault="00590D84" w:rsidP="00590D84">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590D84" w:rsidRPr="00AF5DE8" w:rsidRDefault="00590D84" w:rsidP="00590D84">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590D84" w:rsidRPr="00AF5DE8" w:rsidRDefault="00590D84" w:rsidP="00590D84">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590D84" w:rsidRPr="00AF5DE8" w:rsidRDefault="00590D84" w:rsidP="00590D84">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590D84" w:rsidRPr="00AF5DE8" w:rsidRDefault="00590D84" w:rsidP="00590D84">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590D84" w:rsidRPr="00AF5DE8" w:rsidRDefault="00590D84" w:rsidP="00590D84">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590D84" w:rsidRPr="00AF5DE8" w:rsidRDefault="00590D84" w:rsidP="00590D84">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lastRenderedPageBreak/>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sz w:val="21"/>
          <w:szCs w:val="21"/>
        </w:rPr>
        <w:sectPr w:rsidR="00590D84" w:rsidRPr="00F2441B" w:rsidSect="00590D84">
          <w:footerReference w:type="default" r:id="rId18"/>
          <w:footnotePr>
            <w:pos w:val="beneathText"/>
          </w:footnotePr>
          <w:pgSz w:w="11905" w:h="16837"/>
          <w:pgMar w:top="426" w:right="706" w:bottom="0" w:left="1134" w:header="284" w:footer="29" w:gutter="0"/>
          <w:cols w:space="720"/>
          <w:docGrid w:linePitch="360"/>
        </w:sectPr>
      </w:pPr>
    </w:p>
    <w:p w:rsidR="00590D84" w:rsidRPr="00F2441B" w:rsidRDefault="00590D84" w:rsidP="00590D84">
      <w:pPr>
        <w:pStyle w:val="ConsPlusNormal"/>
        <w:ind w:firstLine="709"/>
        <w:jc w:val="center"/>
        <w:rPr>
          <w:rFonts w:ascii="Times New Roman" w:hAnsi="Times New Roman" w:cs="Times New Roman"/>
          <w:b/>
          <w:bCs/>
          <w:sz w:val="21"/>
          <w:szCs w:val="21"/>
        </w:rPr>
      </w:pPr>
    </w:p>
    <w:p w:rsidR="00590D84" w:rsidRPr="00F2441B" w:rsidRDefault="00590D84" w:rsidP="00590D84">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590D84" w:rsidRPr="00F2441B" w:rsidRDefault="00590D84" w:rsidP="00590D84">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590D84" w:rsidRPr="00F2441B" w:rsidRDefault="00590D84" w:rsidP="00590D84">
      <w:pPr>
        <w:pStyle w:val="ConsPlusNormal"/>
        <w:ind w:firstLine="709"/>
        <w:jc w:val="center"/>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90D84" w:rsidRPr="00F2441B" w:rsidRDefault="00590D84" w:rsidP="00590D84">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590D84" w:rsidRPr="00F2441B" w:rsidTr="00F03072">
        <w:trPr>
          <w:trHeight w:val="230"/>
        </w:trPr>
        <w:tc>
          <w:tcPr>
            <w:tcW w:w="1980" w:type="dxa"/>
            <w:vMerge w:val="restart"/>
            <w:tcBorders>
              <w:top w:val="single" w:sz="1" w:space="0" w:color="000000"/>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590D84" w:rsidRPr="00F2441B" w:rsidRDefault="00590D84" w:rsidP="00590D84">
            <w:pPr>
              <w:pStyle w:val="afa"/>
              <w:snapToGrid w:val="0"/>
              <w:ind w:firstLine="709"/>
              <w:rPr>
                <w:sz w:val="20"/>
                <w:szCs w:val="20"/>
              </w:rPr>
            </w:pPr>
            <w:r w:rsidRPr="00F2441B">
              <w:rPr>
                <w:sz w:val="20"/>
                <w:szCs w:val="20"/>
              </w:rPr>
              <w:t>Виды  и состав территориальных зон</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590D84" w:rsidRPr="00F2441B" w:rsidRDefault="00590D84" w:rsidP="00590D84">
            <w:pPr>
              <w:pStyle w:val="afa"/>
              <w:snapToGrid w:val="0"/>
              <w:ind w:firstLine="709"/>
              <w:rPr>
                <w:b/>
                <w:sz w:val="20"/>
                <w:szCs w:val="20"/>
              </w:rPr>
            </w:pPr>
            <w:r w:rsidRPr="00F2441B">
              <w:rPr>
                <w:b/>
                <w:sz w:val="20"/>
                <w:szCs w:val="20"/>
              </w:rPr>
              <w:t>Жилые зоны (Ж)</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pStyle w:val="afa"/>
              <w:snapToGrid w:val="0"/>
              <w:ind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590D84" w:rsidRPr="00F2441B" w:rsidTr="00F03072">
        <w:trPr>
          <w:trHeight w:val="230"/>
        </w:trPr>
        <w:tc>
          <w:tcPr>
            <w:tcW w:w="1980" w:type="dxa"/>
            <w:vMerge w:val="restart"/>
            <w:tcBorders>
              <w:left w:val="single" w:sz="1" w:space="0" w:color="000000"/>
              <w:bottom w:val="single" w:sz="1" w:space="0" w:color="000000"/>
            </w:tcBorders>
          </w:tcPr>
          <w:p w:rsidR="00590D84" w:rsidRPr="00F2441B" w:rsidRDefault="00590D84" w:rsidP="00590D84">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590D84" w:rsidRPr="00F2441B" w:rsidRDefault="00590D84" w:rsidP="00590D84">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b/>
                <w:sz w:val="20"/>
                <w:szCs w:val="20"/>
              </w:rPr>
            </w:pPr>
            <w:r w:rsidRPr="00F2441B">
              <w:rPr>
                <w:b/>
                <w:sz w:val="20"/>
                <w:szCs w:val="20"/>
              </w:rPr>
              <w:t>Зоны рекреационного назначения (Р)</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b/>
                <w:sz w:val="20"/>
                <w:szCs w:val="20"/>
              </w:rPr>
            </w:pPr>
            <w:r w:rsidRPr="00F2441B">
              <w:rPr>
                <w:b/>
                <w:sz w:val="20"/>
                <w:szCs w:val="20"/>
              </w:rPr>
              <w:t>Производственные зоны (П)</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590D84" w:rsidRPr="00F2441B" w:rsidTr="00F03072">
        <w:trPr>
          <w:trHeight w:val="230"/>
        </w:trPr>
        <w:tc>
          <w:tcPr>
            <w:tcW w:w="1980" w:type="dxa"/>
            <w:tcBorders>
              <w:top w:val="single" w:sz="4" w:space="0" w:color="auto"/>
              <w:left w:val="single" w:sz="1" w:space="0" w:color="000000"/>
              <w:bottom w:val="single" w:sz="1" w:space="0" w:color="000000"/>
            </w:tcBorders>
          </w:tcPr>
          <w:p w:rsidR="00590D84" w:rsidRPr="00F2441B" w:rsidRDefault="00590D84" w:rsidP="00590D84">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590D84" w:rsidRPr="00F2441B" w:rsidRDefault="00590D84" w:rsidP="00590D84">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590D84" w:rsidRPr="00F2441B" w:rsidTr="00F03072">
        <w:trPr>
          <w:trHeight w:val="230"/>
        </w:trPr>
        <w:tc>
          <w:tcPr>
            <w:tcW w:w="1980" w:type="dxa"/>
            <w:vMerge w:val="restart"/>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590D84" w:rsidRPr="00F2441B" w:rsidRDefault="00590D84" w:rsidP="00590D84">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590D84" w:rsidRPr="00F2441B" w:rsidTr="00F03072">
        <w:trPr>
          <w:trHeight w:val="230"/>
        </w:trPr>
        <w:tc>
          <w:tcPr>
            <w:tcW w:w="1980" w:type="dxa"/>
            <w:vMerge w:val="restart"/>
            <w:tcBorders>
              <w:left w:val="single" w:sz="1" w:space="0" w:color="000000"/>
              <w:bottom w:val="single" w:sz="2" w:space="0" w:color="000000"/>
            </w:tcBorders>
          </w:tcPr>
          <w:p w:rsidR="00590D84" w:rsidRPr="00F2441B" w:rsidRDefault="00590D84" w:rsidP="00590D84">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590D84" w:rsidRPr="00F2441B" w:rsidRDefault="00590D84" w:rsidP="00590D84">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590D84" w:rsidRPr="00F2441B" w:rsidTr="00F03072">
        <w:trPr>
          <w:trHeight w:val="230"/>
        </w:trPr>
        <w:tc>
          <w:tcPr>
            <w:tcW w:w="1980" w:type="dxa"/>
            <w:tcBorders>
              <w:top w:val="single" w:sz="2" w:space="0" w:color="000000"/>
              <w:left w:val="single" w:sz="2" w:space="0" w:color="000000"/>
              <w:bottom w:val="single" w:sz="4" w:space="0" w:color="auto"/>
              <w:right w:val="single" w:sz="2" w:space="0" w:color="000000"/>
            </w:tcBorders>
          </w:tcPr>
          <w:p w:rsidR="00590D84" w:rsidRPr="00F2441B" w:rsidRDefault="00590D84" w:rsidP="00590D84">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590D84" w:rsidRPr="00F2441B" w:rsidRDefault="00590D84" w:rsidP="00590D84">
            <w:pPr>
              <w:snapToGrid w:val="0"/>
              <w:ind w:firstLine="709"/>
              <w:rPr>
                <w:sz w:val="20"/>
                <w:szCs w:val="20"/>
              </w:rPr>
            </w:pPr>
            <w:r w:rsidRPr="00F2441B">
              <w:rPr>
                <w:sz w:val="20"/>
                <w:szCs w:val="20"/>
              </w:rPr>
              <w:t>Зона кладбищ</w:t>
            </w:r>
          </w:p>
        </w:tc>
      </w:tr>
    </w:tbl>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90D84" w:rsidRPr="00F2441B" w:rsidRDefault="00590D84" w:rsidP="00590D84">
      <w:pPr>
        <w:tabs>
          <w:tab w:val="right" w:leader="dot" w:pos="10107"/>
          <w:tab w:val="right" w:leader="dot" w:pos="10116"/>
        </w:tabs>
        <w:ind w:firstLine="709"/>
        <w:rPr>
          <w:caps/>
          <w:sz w:val="20"/>
          <w:szCs w:val="20"/>
        </w:rPr>
      </w:pPr>
    </w:p>
    <w:p w:rsidR="00590D84" w:rsidRPr="00F2441B" w:rsidRDefault="00590D84" w:rsidP="00590D84">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590D84" w:rsidRPr="00F2441B" w:rsidRDefault="00590D84" w:rsidP="00590D84">
      <w:pPr>
        <w:ind w:firstLine="709"/>
        <w:rPr>
          <w:sz w:val="20"/>
          <w:szCs w:val="20"/>
        </w:rPr>
      </w:pPr>
    </w:p>
    <w:p w:rsidR="00590D84" w:rsidRPr="00F2441B" w:rsidRDefault="00590D84" w:rsidP="00590D84">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90D84" w:rsidRPr="00F2441B" w:rsidRDefault="00590D84" w:rsidP="00590D84">
      <w:pPr>
        <w:ind w:firstLine="709"/>
        <w:jc w:val="both"/>
        <w:rPr>
          <w:sz w:val="20"/>
          <w:szCs w:val="20"/>
        </w:rPr>
      </w:pPr>
      <w:r w:rsidRPr="00F2441B">
        <w:rPr>
          <w:sz w:val="20"/>
          <w:szCs w:val="20"/>
        </w:rPr>
        <w:t xml:space="preserve">1) основные виды разрешенного использования; </w:t>
      </w:r>
    </w:p>
    <w:p w:rsidR="00590D84" w:rsidRPr="00F2441B" w:rsidRDefault="00590D84" w:rsidP="00590D84">
      <w:pPr>
        <w:ind w:firstLine="709"/>
        <w:jc w:val="both"/>
        <w:rPr>
          <w:sz w:val="20"/>
          <w:szCs w:val="20"/>
        </w:rPr>
      </w:pPr>
      <w:r w:rsidRPr="00F2441B">
        <w:rPr>
          <w:sz w:val="20"/>
          <w:szCs w:val="20"/>
        </w:rPr>
        <w:t xml:space="preserve">2) условно разрешенные виды использования; </w:t>
      </w:r>
    </w:p>
    <w:p w:rsidR="00590D84" w:rsidRPr="00F2441B" w:rsidRDefault="00590D84" w:rsidP="00590D84">
      <w:pPr>
        <w:ind w:firstLine="709"/>
        <w:jc w:val="both"/>
        <w:rPr>
          <w:sz w:val="20"/>
          <w:szCs w:val="20"/>
        </w:rPr>
      </w:pPr>
      <w:r w:rsidRPr="00F2441B">
        <w:rPr>
          <w:sz w:val="20"/>
          <w:szCs w:val="20"/>
        </w:rPr>
        <w:t>3) вспомогательные виды разрешенного использования.</w:t>
      </w:r>
    </w:p>
    <w:p w:rsidR="00590D84" w:rsidRPr="00F2441B" w:rsidRDefault="00590D84" w:rsidP="00590D84">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590D84" w:rsidRPr="00F2441B" w:rsidRDefault="00590D84" w:rsidP="00590D84">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90D84" w:rsidRPr="00F2441B" w:rsidRDefault="00590D84" w:rsidP="00590D84">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90D84" w:rsidRPr="00F2441B" w:rsidRDefault="00590D84" w:rsidP="00590D84">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90D84" w:rsidRPr="00F2441B" w:rsidRDefault="00590D84" w:rsidP="00590D84">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590D84" w:rsidRPr="00F2441B" w:rsidRDefault="00590D84" w:rsidP="00590D84">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90D84" w:rsidRPr="00F2441B" w:rsidRDefault="00590D84" w:rsidP="00590D84">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90D84" w:rsidRPr="00F2441B" w:rsidRDefault="00590D84" w:rsidP="00590D84">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590D84" w:rsidRPr="00F2441B" w:rsidRDefault="00590D84" w:rsidP="00590D84">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590D84" w:rsidRPr="00F2441B" w:rsidRDefault="00590D84" w:rsidP="00590D84">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90D84" w:rsidRPr="00F2441B" w:rsidRDefault="00590D84" w:rsidP="00590D84">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590D84" w:rsidRPr="00F2441B" w:rsidRDefault="00590D84" w:rsidP="00590D84">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590D84" w:rsidRPr="00F2441B" w:rsidRDefault="00590D84" w:rsidP="00590D84">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90D84" w:rsidRPr="00F2441B" w:rsidRDefault="00590D84" w:rsidP="00590D84">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590D84" w:rsidRPr="00F2441B" w:rsidRDefault="00590D84" w:rsidP="00590D84">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590D84" w:rsidRPr="00F2441B" w:rsidRDefault="00590D84" w:rsidP="00590D84">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590D84" w:rsidRPr="00F2441B" w:rsidRDefault="00590D84" w:rsidP="00590D84">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590D84" w:rsidRPr="00F2441B" w:rsidRDefault="00590D84" w:rsidP="00590D84">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590D84" w:rsidRPr="00F2441B" w:rsidRDefault="00590D84" w:rsidP="00590D84">
      <w:pPr>
        <w:ind w:firstLine="709"/>
        <w:jc w:val="both"/>
        <w:rPr>
          <w:sz w:val="20"/>
          <w:szCs w:val="20"/>
        </w:rPr>
      </w:pPr>
      <w:r w:rsidRPr="00F2441B">
        <w:rPr>
          <w:sz w:val="20"/>
          <w:szCs w:val="20"/>
        </w:rPr>
        <w:t>ж) площадки хозяйственные, в том числе для мусоросборников;</w:t>
      </w:r>
    </w:p>
    <w:p w:rsidR="00590D84" w:rsidRPr="00F2441B" w:rsidRDefault="00590D84" w:rsidP="00590D84">
      <w:pPr>
        <w:ind w:firstLine="709"/>
        <w:jc w:val="both"/>
        <w:rPr>
          <w:sz w:val="20"/>
          <w:szCs w:val="20"/>
        </w:rPr>
      </w:pPr>
      <w:r w:rsidRPr="00F2441B">
        <w:rPr>
          <w:sz w:val="20"/>
          <w:szCs w:val="20"/>
        </w:rPr>
        <w:t xml:space="preserve">з) общественные туалеты; </w:t>
      </w:r>
    </w:p>
    <w:p w:rsidR="00590D84" w:rsidRPr="00F2441B" w:rsidRDefault="00590D84" w:rsidP="00590D84">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90D84" w:rsidRPr="00F2441B" w:rsidRDefault="00590D84" w:rsidP="00590D84">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590D84" w:rsidRPr="00F2441B" w:rsidRDefault="00590D84" w:rsidP="00590D84">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590D84" w:rsidRPr="00F2441B" w:rsidRDefault="00590D84" w:rsidP="00590D84">
      <w:pPr>
        <w:ind w:firstLine="709"/>
        <w:rPr>
          <w:sz w:val="20"/>
          <w:szCs w:val="20"/>
        </w:rPr>
      </w:pPr>
    </w:p>
    <w:p w:rsidR="00590D84" w:rsidRPr="00F2441B" w:rsidRDefault="00590D84" w:rsidP="00590D84">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90D84" w:rsidRPr="00F2441B" w:rsidRDefault="00590D84" w:rsidP="00590D84">
      <w:pPr>
        <w:ind w:firstLine="709"/>
        <w:rPr>
          <w:sz w:val="20"/>
          <w:szCs w:val="20"/>
        </w:rPr>
      </w:pPr>
    </w:p>
    <w:p w:rsidR="00590D84" w:rsidRPr="00F2441B" w:rsidRDefault="00590D84" w:rsidP="00590D84">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590D84" w:rsidRPr="00F2441B" w:rsidRDefault="00590D84" w:rsidP="00590D84">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590D84" w:rsidRPr="00F2441B" w:rsidRDefault="00590D84" w:rsidP="00590D84">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590D84" w:rsidRPr="00F2441B" w:rsidRDefault="00590D84" w:rsidP="00590D84">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590D84" w:rsidRPr="00F2441B" w:rsidRDefault="00590D84" w:rsidP="00590D84">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590D84" w:rsidRPr="00F2441B" w:rsidRDefault="00590D84" w:rsidP="00590D84">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590D84" w:rsidRPr="00F2441B" w:rsidRDefault="00590D84" w:rsidP="00590D84">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590D84" w:rsidRPr="00F2441B" w:rsidRDefault="00590D84" w:rsidP="00590D84">
      <w:pPr>
        <w:ind w:firstLine="709"/>
        <w:jc w:val="both"/>
        <w:rPr>
          <w:sz w:val="20"/>
          <w:szCs w:val="20"/>
        </w:rPr>
      </w:pPr>
      <w:r w:rsidRPr="00F2441B">
        <w:rPr>
          <w:sz w:val="20"/>
          <w:szCs w:val="20"/>
        </w:rPr>
        <w:t>5) минимальная ширина вдоль фронта улицы;</w:t>
      </w:r>
    </w:p>
    <w:p w:rsidR="00590D84" w:rsidRPr="00F2441B" w:rsidRDefault="00590D84" w:rsidP="00590D84">
      <w:pPr>
        <w:ind w:firstLine="709"/>
        <w:jc w:val="both"/>
        <w:rPr>
          <w:sz w:val="20"/>
          <w:szCs w:val="20"/>
        </w:rPr>
      </w:pPr>
      <w:r w:rsidRPr="00F2441B">
        <w:rPr>
          <w:sz w:val="20"/>
          <w:szCs w:val="20"/>
        </w:rPr>
        <w:t>6) максимальные выступы за красную линию балконов, эркеров, козырьков;</w:t>
      </w:r>
    </w:p>
    <w:p w:rsidR="00590D84" w:rsidRPr="00F2441B" w:rsidRDefault="00590D84" w:rsidP="00590D84">
      <w:pPr>
        <w:ind w:firstLine="709"/>
        <w:jc w:val="both"/>
        <w:rPr>
          <w:sz w:val="20"/>
          <w:szCs w:val="20"/>
        </w:rPr>
      </w:pPr>
      <w:r w:rsidRPr="00F2441B">
        <w:rPr>
          <w:sz w:val="20"/>
          <w:szCs w:val="20"/>
        </w:rPr>
        <w:t>7) максимальные выступы за красную линию ступеней и приямков;</w:t>
      </w:r>
    </w:p>
    <w:p w:rsidR="00590D84" w:rsidRPr="00F2441B" w:rsidRDefault="00590D84" w:rsidP="00590D84">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590D84" w:rsidRPr="00F2441B" w:rsidRDefault="00590D84" w:rsidP="00590D84">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590D84" w:rsidRPr="00F2441B" w:rsidRDefault="00590D84" w:rsidP="00590D84">
      <w:pPr>
        <w:ind w:firstLine="709"/>
        <w:jc w:val="both"/>
        <w:rPr>
          <w:sz w:val="20"/>
          <w:szCs w:val="20"/>
        </w:rPr>
      </w:pPr>
      <w:r w:rsidRPr="00F2441B">
        <w:rPr>
          <w:sz w:val="20"/>
          <w:szCs w:val="20"/>
        </w:rPr>
        <w:t>10) минимальная доля озеленения территории земельных участков.</w:t>
      </w:r>
    </w:p>
    <w:p w:rsidR="00590D84" w:rsidRPr="00F2441B" w:rsidRDefault="00590D84" w:rsidP="00590D84">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90D84" w:rsidRPr="00F2441B" w:rsidRDefault="00590D84" w:rsidP="00590D84">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90D84" w:rsidRPr="00F2441B" w:rsidRDefault="00590D84" w:rsidP="00590D84">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590D84" w:rsidRPr="00F2441B" w:rsidRDefault="00590D84" w:rsidP="00590D84">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590D84" w:rsidRPr="00F2441B" w:rsidRDefault="00590D84" w:rsidP="00590D84">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590D84" w:rsidRPr="00F2441B" w:rsidRDefault="00590D84" w:rsidP="00590D84">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90D84" w:rsidRPr="00F2441B" w:rsidRDefault="00590D84" w:rsidP="00590D84">
      <w:pPr>
        <w:ind w:firstLine="709"/>
        <w:jc w:val="both"/>
        <w:rPr>
          <w:sz w:val="20"/>
          <w:szCs w:val="20"/>
        </w:rPr>
      </w:pPr>
      <w:r w:rsidRPr="00F2441B">
        <w:rPr>
          <w:sz w:val="20"/>
          <w:szCs w:val="20"/>
        </w:rPr>
        <w:t>4. Общие требования в части озеленения территории земельных участков:</w:t>
      </w:r>
    </w:p>
    <w:p w:rsidR="00590D84" w:rsidRPr="00F2441B" w:rsidRDefault="00590D84" w:rsidP="00590D84">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90D84" w:rsidRPr="00F2441B" w:rsidRDefault="00590D84" w:rsidP="00590D84">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590D84" w:rsidRPr="00F2441B" w:rsidRDefault="00590D84" w:rsidP="00590D84">
      <w:pPr>
        <w:ind w:firstLine="709"/>
        <w:jc w:val="both"/>
        <w:rPr>
          <w:sz w:val="20"/>
          <w:szCs w:val="20"/>
        </w:rPr>
      </w:pPr>
      <w:r w:rsidRPr="00F2441B">
        <w:rPr>
          <w:sz w:val="20"/>
          <w:szCs w:val="20"/>
        </w:rPr>
        <w:t>а) площадками для отдыха взрослых, детскими площадками;</w:t>
      </w:r>
    </w:p>
    <w:p w:rsidR="00590D84" w:rsidRPr="00F2441B" w:rsidRDefault="00590D84" w:rsidP="00590D84">
      <w:pPr>
        <w:ind w:firstLine="709"/>
        <w:jc w:val="both"/>
        <w:rPr>
          <w:sz w:val="20"/>
          <w:szCs w:val="20"/>
        </w:rPr>
      </w:pPr>
      <w:r w:rsidRPr="00F2441B">
        <w:rPr>
          <w:sz w:val="20"/>
          <w:szCs w:val="20"/>
        </w:rPr>
        <w:t xml:space="preserve">б) открытыми спортивными площадками; </w:t>
      </w:r>
    </w:p>
    <w:p w:rsidR="00590D84" w:rsidRPr="00F2441B" w:rsidRDefault="00590D84" w:rsidP="00590D84">
      <w:pPr>
        <w:ind w:firstLine="709"/>
        <w:jc w:val="both"/>
        <w:rPr>
          <w:sz w:val="20"/>
          <w:szCs w:val="20"/>
        </w:rPr>
      </w:pPr>
      <w:r w:rsidRPr="00F2441B">
        <w:rPr>
          <w:sz w:val="20"/>
          <w:szCs w:val="20"/>
        </w:rPr>
        <w:t xml:space="preserve">в) другими подобными объектами; </w:t>
      </w:r>
    </w:p>
    <w:p w:rsidR="00590D84" w:rsidRPr="00F2441B" w:rsidRDefault="00590D84" w:rsidP="00590D84">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590D84" w:rsidRPr="00F2441B" w:rsidRDefault="00590D84" w:rsidP="00590D84">
      <w:pPr>
        <w:ind w:firstLine="709"/>
        <w:rPr>
          <w:sz w:val="20"/>
          <w:szCs w:val="20"/>
        </w:rPr>
      </w:pPr>
    </w:p>
    <w:p w:rsidR="00590D84" w:rsidRPr="00F2441B" w:rsidRDefault="00590D84" w:rsidP="00590D84">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90D84" w:rsidRPr="00F2441B" w:rsidRDefault="00590D84" w:rsidP="00590D84">
      <w:pPr>
        <w:spacing w:after="120"/>
        <w:ind w:firstLine="709"/>
        <w:jc w:val="right"/>
        <w:rPr>
          <w:sz w:val="20"/>
          <w:szCs w:val="20"/>
        </w:rPr>
      </w:pPr>
      <w:r w:rsidRPr="00F2441B">
        <w:rPr>
          <w:sz w:val="20"/>
          <w:szCs w:val="20"/>
        </w:rPr>
        <w:t>Таблица 2</w:t>
      </w:r>
    </w:p>
    <w:p w:rsidR="00590D84" w:rsidRPr="00F2441B" w:rsidRDefault="00590D84" w:rsidP="00590D84">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90D84" w:rsidRPr="00F2441B" w:rsidTr="00F0307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snapToGrid w:val="0"/>
              <w:ind w:firstLine="709"/>
              <w:jc w:val="center"/>
              <w:rPr>
                <w:sz w:val="20"/>
                <w:szCs w:val="20"/>
              </w:rPr>
            </w:pPr>
            <w:r w:rsidRPr="00F2441B">
              <w:rPr>
                <w:sz w:val="20"/>
                <w:szCs w:val="20"/>
              </w:rPr>
              <w:t>№</w:t>
            </w:r>
          </w:p>
          <w:p w:rsidR="00590D84" w:rsidRPr="00F2441B" w:rsidRDefault="00590D84" w:rsidP="00590D84">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snapToGrid w:val="0"/>
              <w:ind w:firstLine="709"/>
              <w:jc w:val="center"/>
              <w:rPr>
                <w:sz w:val="20"/>
                <w:szCs w:val="20"/>
              </w:rPr>
            </w:pPr>
            <w:r w:rsidRPr="00F2441B">
              <w:rPr>
                <w:sz w:val="20"/>
                <w:szCs w:val="20"/>
              </w:rPr>
              <w:t>Минимальная площадь озелененных территорий</w:t>
            </w:r>
          </w:p>
          <w:p w:rsidR="00590D84" w:rsidRPr="00F2441B" w:rsidRDefault="00590D84" w:rsidP="00590D84">
            <w:pPr>
              <w:ind w:firstLine="709"/>
              <w:jc w:val="center"/>
              <w:rPr>
                <w:sz w:val="20"/>
                <w:szCs w:val="20"/>
              </w:rPr>
            </w:pP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70% территории земельного участка</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50% территории земельного участка</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Индивидуальные жилые дома;</w:t>
            </w:r>
          </w:p>
          <w:p w:rsidR="00590D84" w:rsidRPr="00F2441B" w:rsidRDefault="00590D84" w:rsidP="00590D84">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40% территории земельного участка</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15% территории земельного участка</w:t>
            </w:r>
          </w:p>
        </w:tc>
      </w:tr>
    </w:tbl>
    <w:p w:rsidR="00590D84" w:rsidRPr="00F2441B"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90D84" w:rsidRPr="00F2441B" w:rsidRDefault="00590D84" w:rsidP="00590D84">
      <w:pPr>
        <w:ind w:firstLine="709"/>
        <w:jc w:val="both"/>
        <w:rPr>
          <w:sz w:val="20"/>
          <w:szCs w:val="20"/>
        </w:rPr>
      </w:pPr>
      <w:r w:rsidRPr="00F2441B">
        <w:rPr>
          <w:sz w:val="20"/>
          <w:szCs w:val="20"/>
        </w:rPr>
        <w:t xml:space="preserve">1) объекты коммунального хозяйства; </w:t>
      </w:r>
    </w:p>
    <w:p w:rsidR="00590D84" w:rsidRPr="00F2441B" w:rsidRDefault="00590D84" w:rsidP="00590D84">
      <w:pPr>
        <w:ind w:firstLine="709"/>
        <w:jc w:val="both"/>
        <w:rPr>
          <w:sz w:val="20"/>
          <w:szCs w:val="20"/>
        </w:rPr>
      </w:pPr>
      <w:r w:rsidRPr="00F2441B">
        <w:rPr>
          <w:sz w:val="20"/>
          <w:szCs w:val="20"/>
        </w:rPr>
        <w:t>2) объекты сельскохозяйственного использования;</w:t>
      </w:r>
    </w:p>
    <w:p w:rsidR="00590D84" w:rsidRPr="00F2441B" w:rsidRDefault="00590D84" w:rsidP="00590D84">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590D84" w:rsidRPr="00F2441B" w:rsidRDefault="00590D84" w:rsidP="00590D84">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90D84" w:rsidRPr="00F2441B" w:rsidRDefault="00590D84" w:rsidP="00590D84">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590D84" w:rsidRPr="00F2441B" w:rsidRDefault="00590D84" w:rsidP="00590D84">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90D84" w:rsidRPr="00F2441B" w:rsidRDefault="00590D84" w:rsidP="00590D84">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590D84" w:rsidRPr="00F2441B" w:rsidRDefault="00590D84" w:rsidP="00590D84">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90D84" w:rsidRPr="00F2441B" w:rsidRDefault="00590D84" w:rsidP="00590D84">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590D84" w:rsidRPr="00F2441B" w:rsidRDefault="00590D84" w:rsidP="00590D84">
      <w:pPr>
        <w:ind w:firstLine="709"/>
        <w:jc w:val="both"/>
        <w:rPr>
          <w:sz w:val="20"/>
          <w:szCs w:val="20"/>
        </w:rPr>
      </w:pPr>
      <w:r w:rsidRPr="00F2441B">
        <w:rPr>
          <w:spacing w:val="2"/>
          <w:sz w:val="20"/>
          <w:szCs w:val="20"/>
        </w:rPr>
        <w:t>в) хранение на открытых охраняемых и неохраняемых стоянках;</w:t>
      </w:r>
    </w:p>
    <w:p w:rsidR="00590D84" w:rsidRPr="00F2441B" w:rsidRDefault="00590D84" w:rsidP="00590D84">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90D84" w:rsidRPr="00F2441B" w:rsidRDefault="00590D84" w:rsidP="00590D84">
      <w:pPr>
        <w:keepNext/>
        <w:spacing w:after="120"/>
        <w:ind w:firstLine="709"/>
        <w:jc w:val="right"/>
        <w:rPr>
          <w:sz w:val="20"/>
          <w:szCs w:val="20"/>
        </w:rPr>
      </w:pPr>
      <w:r w:rsidRPr="00F2441B">
        <w:rPr>
          <w:sz w:val="20"/>
          <w:szCs w:val="20"/>
        </w:rPr>
        <w:t xml:space="preserve">Таблица 3 </w:t>
      </w:r>
    </w:p>
    <w:p w:rsidR="00590D84" w:rsidRPr="00F2441B" w:rsidRDefault="00590D84" w:rsidP="00590D84">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90D84" w:rsidRPr="00F2441B" w:rsidTr="00F0307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snapToGrid w:val="0"/>
              <w:ind w:firstLine="709"/>
              <w:jc w:val="center"/>
              <w:rPr>
                <w:sz w:val="20"/>
                <w:szCs w:val="20"/>
                <w:lang w:val="en-US"/>
              </w:rPr>
            </w:pPr>
            <w:r w:rsidRPr="00F2441B">
              <w:rPr>
                <w:sz w:val="20"/>
                <w:szCs w:val="20"/>
                <w:lang w:val="en-US"/>
              </w:rPr>
              <w:t>№</w:t>
            </w:r>
          </w:p>
          <w:p w:rsidR="00590D84" w:rsidRPr="00F2441B" w:rsidRDefault="00590D84" w:rsidP="00590D84">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snapToGrid w:val="0"/>
              <w:ind w:firstLine="709"/>
              <w:jc w:val="center"/>
              <w:rPr>
                <w:sz w:val="20"/>
                <w:szCs w:val="20"/>
              </w:rPr>
            </w:pPr>
            <w:r w:rsidRPr="00F2441B">
              <w:rPr>
                <w:sz w:val="20"/>
                <w:szCs w:val="20"/>
              </w:rPr>
              <w:t>Минимальное количество</w:t>
            </w:r>
          </w:p>
          <w:p w:rsidR="00590D84" w:rsidRPr="00F2441B" w:rsidRDefault="00590D84" w:rsidP="00590D84">
            <w:pPr>
              <w:snapToGrid w:val="0"/>
              <w:ind w:firstLine="709"/>
              <w:jc w:val="center"/>
              <w:rPr>
                <w:sz w:val="20"/>
                <w:szCs w:val="20"/>
              </w:rPr>
            </w:pPr>
            <w:r w:rsidRPr="00F2441B">
              <w:rPr>
                <w:sz w:val="20"/>
                <w:szCs w:val="20"/>
              </w:rPr>
              <w:t xml:space="preserve"> машино-мест</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1 машино-место на земельный участок</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1 машино-место на земельный участок</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590D84" w:rsidRPr="00F2441B" w:rsidRDefault="00590D84" w:rsidP="00590D84">
            <w:pPr>
              <w:ind w:firstLine="709"/>
              <w:rPr>
                <w:sz w:val="20"/>
                <w:szCs w:val="20"/>
              </w:rPr>
            </w:pP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590D84" w:rsidRPr="00F2441B" w:rsidRDefault="00590D84" w:rsidP="00590D84">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590D84" w:rsidRPr="00F2441B"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90D84" w:rsidRPr="00F2441B" w:rsidRDefault="00590D84" w:rsidP="00590D84">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590D84" w:rsidRPr="00F2441B" w:rsidRDefault="00590D84" w:rsidP="00590D84">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90D84" w:rsidRPr="00F2441B" w:rsidRDefault="00590D84" w:rsidP="00590D84">
      <w:pPr>
        <w:spacing w:before="120"/>
        <w:ind w:firstLine="709"/>
        <w:jc w:val="both"/>
        <w:rPr>
          <w:sz w:val="20"/>
          <w:szCs w:val="20"/>
        </w:rPr>
      </w:pPr>
    </w:p>
    <w:p w:rsidR="00590D84" w:rsidRPr="00F2441B" w:rsidRDefault="00590D84" w:rsidP="00590D84">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590D84" w:rsidRPr="00F2441B" w:rsidRDefault="00590D84" w:rsidP="00590D84">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590D84" w:rsidRPr="00F2441B" w:rsidTr="00F03072">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590D84" w:rsidRPr="00F2441B" w:rsidRDefault="00590D84" w:rsidP="00590D84">
            <w:pPr>
              <w:pStyle w:val="afa"/>
              <w:snapToGrid w:val="0"/>
              <w:ind w:firstLine="709"/>
              <w:rPr>
                <w:sz w:val="20"/>
                <w:szCs w:val="20"/>
              </w:rPr>
            </w:pPr>
            <w:r w:rsidRPr="00F2441B">
              <w:rPr>
                <w:sz w:val="20"/>
                <w:szCs w:val="20"/>
              </w:rPr>
              <w:t>Наименование вида использования земельного участка</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0043D5" w:rsidRDefault="00590D84" w:rsidP="00590D84">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bCs/>
                <w:sz w:val="20"/>
                <w:szCs w:val="20"/>
              </w:rPr>
            </w:pPr>
            <w:r w:rsidRPr="00F2441B">
              <w:rPr>
                <w:b/>
                <w:bCs/>
                <w:sz w:val="20"/>
                <w:szCs w:val="20"/>
              </w:rPr>
              <w:t>2. Для размещения объектов общественно-делового назначения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pStyle w:val="Iauiue"/>
              <w:keepLines/>
              <w:snapToGrid w:val="0"/>
              <w:ind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pStyle w:val="Iauiue"/>
              <w:snapToGrid w:val="0"/>
              <w:ind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pStyle w:val="Iauiue"/>
              <w:snapToGrid w:val="0"/>
              <w:ind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финансово-кредитных объектов</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страхования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пенсионного обеспечения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877B16" w:rsidRDefault="00590D84" w:rsidP="00590D84">
            <w:pPr>
              <w:keepLines/>
              <w:snapToGrid w:val="0"/>
              <w:ind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pStyle w:val="a9"/>
              <w:keepLines/>
              <w:tabs>
                <w:tab w:val="clear" w:pos="4677"/>
                <w:tab w:val="clear" w:pos="9355"/>
              </w:tabs>
              <w:snapToGrid w:val="0"/>
              <w:ind w:firstLine="709"/>
              <w:rPr>
                <w:b/>
                <w:bCs/>
                <w:sz w:val="20"/>
                <w:szCs w:val="20"/>
              </w:rPr>
            </w:pPr>
            <w:r w:rsidRPr="00F2441B">
              <w:rPr>
                <w:b/>
                <w:bCs/>
                <w:sz w:val="20"/>
                <w:szCs w:val="20"/>
              </w:rPr>
              <w:t>3. Для размещения объектов природного и рекреационного назначения</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природных парков</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памятников природы</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парков</w:t>
            </w:r>
            <w:r w:rsidRPr="0017571B">
              <w:t xml:space="preserve"> </w:t>
            </w:r>
            <w: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набережных</w:t>
            </w:r>
            <w:r w:rsidRPr="003F2AD5">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пляжей</w:t>
            </w:r>
            <w:r w:rsidRPr="003F2A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
                <w:bCs/>
                <w:sz w:val="20"/>
                <w:szCs w:val="20"/>
              </w:rPr>
            </w:pPr>
            <w:r w:rsidRPr="00F2441B">
              <w:rPr>
                <w:b/>
                <w:bCs/>
                <w:sz w:val="20"/>
                <w:szCs w:val="20"/>
              </w:rPr>
              <w:t>4. Для размещения объектов производственного назначения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промышленных объектов</w:t>
            </w:r>
            <w:r w:rsidRPr="0017571B">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производственных баз</w:t>
            </w:r>
            <w:r w:rsidRPr="0017571B">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газораспределительных пунктов</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590D84" w:rsidRPr="00051CB9"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
                <w:bCs/>
                <w:sz w:val="20"/>
                <w:szCs w:val="20"/>
              </w:rPr>
            </w:pPr>
            <w:r w:rsidRPr="00051CB9">
              <w:rPr>
                <w:b/>
                <w:bCs/>
                <w:sz w:val="20"/>
                <w:szCs w:val="20"/>
              </w:rPr>
              <w:t xml:space="preserve">6. Для размещения объектов внешнего транспорта </w:t>
            </w:r>
          </w:p>
        </w:tc>
      </w:tr>
      <w:tr w:rsidR="00590D84" w:rsidRPr="00051CB9" w:rsidTr="00F03072">
        <w:trPr>
          <w:trHeight w:val="322"/>
        </w:trPr>
        <w:tc>
          <w:tcPr>
            <w:tcW w:w="9337" w:type="dxa"/>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Cs/>
                <w:sz w:val="20"/>
                <w:szCs w:val="20"/>
              </w:rPr>
            </w:pPr>
            <w:r w:rsidRPr="00051CB9">
              <w:rPr>
                <w:bCs/>
                <w:color w:val="000000"/>
                <w:sz w:val="20"/>
                <w:szCs w:val="20"/>
              </w:rPr>
              <w:t>Для размещения железнодорожных вокзалов и станций</w:t>
            </w:r>
          </w:p>
        </w:tc>
      </w:tr>
      <w:tr w:rsidR="00590D84" w:rsidRPr="00051CB9" w:rsidTr="00F03072">
        <w:trPr>
          <w:trHeight w:val="322"/>
        </w:trPr>
        <w:tc>
          <w:tcPr>
            <w:tcW w:w="9337" w:type="dxa"/>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Cs/>
                <w:sz w:val="20"/>
                <w:szCs w:val="20"/>
              </w:rPr>
            </w:pPr>
            <w:r w:rsidRPr="00051CB9">
              <w:rPr>
                <w:bCs/>
                <w:color w:val="000000"/>
                <w:sz w:val="20"/>
                <w:szCs w:val="20"/>
              </w:rPr>
              <w:t>Для размещения объектов внешнего водного транспорта</w:t>
            </w:r>
          </w:p>
        </w:tc>
      </w:tr>
      <w:tr w:rsidR="00590D84" w:rsidRPr="00051CB9" w:rsidTr="00F03072">
        <w:trPr>
          <w:trHeight w:val="322"/>
        </w:trPr>
        <w:tc>
          <w:tcPr>
            <w:tcW w:w="9337" w:type="dxa"/>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590D84" w:rsidRPr="00051CB9" w:rsidTr="00F03072">
        <w:trPr>
          <w:trHeight w:val="322"/>
        </w:trPr>
        <w:tc>
          <w:tcPr>
            <w:tcW w:w="9337" w:type="dxa"/>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590D84" w:rsidRPr="00051CB9"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051CB9" w:rsidRDefault="00590D84" w:rsidP="00590D84">
            <w:pPr>
              <w:keepLines/>
              <w:snapToGrid w:val="0"/>
              <w:ind w:firstLine="709"/>
              <w:jc w:val="both"/>
              <w:rPr>
                <w:bCs/>
                <w:color w:val="FF0000"/>
              </w:rPr>
            </w:pPr>
            <w:r w:rsidRPr="00051CB9">
              <w:rPr>
                <w:bCs/>
                <w:sz w:val="20"/>
                <w:szCs w:val="20"/>
              </w:rPr>
              <w:t xml:space="preserve">Для размещения автостанций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
                <w:bCs/>
                <w:sz w:val="20"/>
                <w:szCs w:val="20"/>
              </w:rPr>
              <w:t>7. Для размещения объектов сельскохозяйственного назначения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пашни</w:t>
            </w:r>
            <w:r>
              <w:rPr>
                <w:bCs/>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пастбищ</w:t>
            </w:r>
            <w:r>
              <w:rPr>
                <w:bCs/>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садоводства</w:t>
            </w:r>
            <w:r w:rsidRPr="0017571B">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огородничества</w:t>
            </w:r>
            <w:r>
              <w:rPr>
                <w:bCs/>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
                <w:bCs/>
                <w:sz w:val="20"/>
                <w:szCs w:val="20"/>
              </w:rPr>
            </w:pPr>
            <w:r w:rsidRPr="00F2441B">
              <w:rPr>
                <w:b/>
                <w:bCs/>
                <w:sz w:val="20"/>
                <w:szCs w:val="20"/>
              </w:rPr>
              <w:t>8. Для размещения объектов специального назначения</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режимных объектов</w:t>
            </w:r>
            <w:r>
              <w:rPr>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590D84" w:rsidRPr="00F2441B" w:rsidTr="00F03072">
        <w:trPr>
          <w:trHeight w:val="322"/>
        </w:trPr>
        <w:tc>
          <w:tcPr>
            <w:tcW w:w="9337"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590D84" w:rsidRPr="00F2441B" w:rsidTr="00F03072">
        <w:trPr>
          <w:trHeight w:val="322"/>
        </w:trPr>
        <w:tc>
          <w:tcPr>
            <w:tcW w:w="9337"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гидротехнических сооружений</w:t>
            </w:r>
          </w:p>
        </w:tc>
      </w:tr>
    </w:tbl>
    <w:p w:rsidR="00590D84" w:rsidRPr="00F2441B" w:rsidRDefault="00590D84" w:rsidP="00590D84">
      <w:pPr>
        <w:snapToGrid w:val="0"/>
        <w:ind w:firstLine="709"/>
        <w:jc w:val="both"/>
        <w:sectPr w:rsidR="00590D84" w:rsidRPr="00F2441B" w:rsidSect="00F03072">
          <w:footnotePr>
            <w:pos w:val="beneathText"/>
          </w:footnotePr>
          <w:pgSz w:w="11905" w:h="16837"/>
          <w:pgMar w:top="426" w:right="706" w:bottom="0" w:left="1134" w:header="284" w:footer="29" w:gutter="0"/>
          <w:cols w:space="720"/>
          <w:docGrid w:linePitch="360"/>
        </w:sectPr>
      </w:pPr>
    </w:p>
    <w:p w:rsidR="00590D84" w:rsidRPr="00F2441B" w:rsidRDefault="00590D84" w:rsidP="00590D84">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590D84" w:rsidRPr="00F2441B" w:rsidRDefault="00590D84" w:rsidP="00590D84">
      <w:pPr>
        <w:ind w:firstLine="709"/>
        <w:rPr>
          <w:b/>
          <w:bCs/>
          <w:color w:val="000000"/>
          <w:sz w:val="20"/>
          <w:szCs w:val="20"/>
        </w:rPr>
      </w:pPr>
    </w:p>
    <w:p w:rsidR="00590D84" w:rsidRPr="00F2441B" w:rsidRDefault="00590D84" w:rsidP="00590D84">
      <w:pPr>
        <w:spacing w:before="120"/>
        <w:ind w:firstLine="709"/>
        <w:rPr>
          <w:b/>
          <w:i/>
          <w:color w:val="000000"/>
          <w:sz w:val="20"/>
          <w:szCs w:val="20"/>
        </w:rPr>
      </w:pPr>
      <w:r w:rsidRPr="00F2441B">
        <w:rPr>
          <w:b/>
          <w:i/>
          <w:color w:val="000000"/>
          <w:sz w:val="20"/>
          <w:szCs w:val="20"/>
        </w:rPr>
        <w:t>Статья 30.  Жилые зоны  (Ж)</w:t>
      </w:r>
    </w:p>
    <w:p w:rsidR="00590D84" w:rsidRPr="00F2441B" w:rsidRDefault="00590D84" w:rsidP="00590D84">
      <w:pPr>
        <w:ind w:firstLine="709"/>
        <w:rPr>
          <w:sz w:val="20"/>
          <w:szCs w:val="20"/>
        </w:rPr>
      </w:pPr>
    </w:p>
    <w:p w:rsidR="00590D84" w:rsidRPr="00F2441B" w:rsidRDefault="00590D84" w:rsidP="00590D84">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590D84" w:rsidRPr="00F2441B" w:rsidRDefault="00590D84" w:rsidP="00590D84">
      <w:pPr>
        <w:shd w:val="clear" w:color="auto" w:fill="FFFFFF"/>
        <w:autoSpaceDE w:val="0"/>
        <w:autoSpaceDN w:val="0"/>
        <w:adjustRightInd w:val="0"/>
        <w:ind w:firstLine="709"/>
        <w:rPr>
          <w:sz w:val="20"/>
          <w:szCs w:val="20"/>
        </w:rPr>
        <w:sectPr w:rsidR="00590D84" w:rsidRPr="00F2441B" w:rsidSect="00F03072">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590D84" w:rsidRPr="00F2441B" w:rsidRDefault="00590D84" w:rsidP="00590D84">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590D84" w:rsidRPr="00F2441B" w:rsidTr="00F0307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w:t>
            </w:r>
          </w:p>
          <w:p w:rsidR="00590D84" w:rsidRPr="00F2441B" w:rsidRDefault="00590D84" w:rsidP="00590D84">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590D84" w:rsidRPr="000043D5" w:rsidRDefault="00590D84" w:rsidP="00590D84">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590D84" w:rsidRPr="0019271F" w:rsidRDefault="00590D84" w:rsidP="00590D84">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590D84" w:rsidRPr="0019271F" w:rsidRDefault="00590D84" w:rsidP="00590D84">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590D84" w:rsidRPr="0019271F" w:rsidRDefault="00590D84" w:rsidP="00590D84">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590D84" w:rsidRPr="00F2441B" w:rsidRDefault="00590D84" w:rsidP="00590D84">
      <w:pPr>
        <w:ind w:firstLine="709"/>
        <w:jc w:val="both"/>
        <w:rPr>
          <w:sz w:val="20"/>
          <w:szCs w:val="20"/>
        </w:rPr>
      </w:pPr>
    </w:p>
    <w:p w:rsidR="00590D84" w:rsidRPr="00F2441B" w:rsidRDefault="00590D84" w:rsidP="00590D84">
      <w:pPr>
        <w:ind w:firstLine="709"/>
        <w:jc w:val="both"/>
        <w:rPr>
          <w:sz w:val="20"/>
          <w:szCs w:val="20"/>
        </w:rPr>
        <w:sectPr w:rsidR="00590D84" w:rsidRPr="00F2441B" w:rsidSect="00F03072">
          <w:footnotePr>
            <w:pos w:val="beneathText"/>
          </w:footnotePr>
          <w:type w:val="continuous"/>
          <w:pgSz w:w="11905" w:h="16837"/>
          <w:pgMar w:top="568" w:right="423" w:bottom="284" w:left="1134" w:header="720" w:footer="0" w:gutter="0"/>
          <w:cols w:space="720"/>
          <w:docGrid w:linePitch="360"/>
        </w:sectPr>
      </w:pPr>
    </w:p>
    <w:p w:rsidR="00590D84" w:rsidRPr="00F2441B" w:rsidRDefault="00590D84" w:rsidP="00590D84">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590D84" w:rsidRPr="00F2441B" w:rsidRDefault="00590D84" w:rsidP="00590D84">
      <w:pPr>
        <w:ind w:firstLine="709"/>
        <w:jc w:val="both"/>
        <w:rPr>
          <w:sz w:val="20"/>
          <w:szCs w:val="20"/>
        </w:rPr>
      </w:pPr>
      <w:r w:rsidRPr="00F2441B">
        <w:rPr>
          <w:sz w:val="20"/>
          <w:szCs w:val="20"/>
        </w:rPr>
        <w:t>1) цели выделения зоны:</w:t>
      </w:r>
    </w:p>
    <w:p w:rsidR="00590D84" w:rsidRPr="00F2441B" w:rsidRDefault="00590D84" w:rsidP="00590D84">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590D84" w:rsidRPr="00F2441B" w:rsidRDefault="00590D84" w:rsidP="00590D84">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90D84" w:rsidRDefault="00590D84" w:rsidP="00590D84">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Pr="00051CB9" w:rsidRDefault="00590D84" w:rsidP="00590D84">
      <w:pPr>
        <w:numPr>
          <w:ilvl w:val="0"/>
          <w:numId w:val="13"/>
        </w:numPr>
        <w:suppressAutoHyphens/>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590D84" w:rsidRPr="00F2441B" w:rsidRDefault="00590D84" w:rsidP="00590D84">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590D84" w:rsidRPr="00F2441B" w:rsidRDefault="00590D84" w:rsidP="00590D84">
      <w:pPr>
        <w:ind w:firstLine="709"/>
        <w:rPr>
          <w:sz w:val="20"/>
          <w:szCs w:val="20"/>
        </w:rPr>
        <w:sectPr w:rsidR="00590D84" w:rsidRPr="00F2441B" w:rsidSect="00F03072">
          <w:footnotePr>
            <w:pos w:val="beneathText"/>
          </w:footnotePr>
          <w:type w:val="continuous"/>
          <w:pgSz w:w="11905" w:h="16837"/>
          <w:pgMar w:top="675" w:right="567" w:bottom="1134" w:left="1134" w:header="284" w:footer="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590D84" w:rsidRDefault="00590D84" w:rsidP="00590D84">
      <w:pPr>
        <w:spacing w:before="120"/>
        <w:ind w:firstLine="709"/>
        <w:jc w:val="both"/>
        <w:rPr>
          <w:b/>
          <w:i/>
          <w:color w:val="000000"/>
          <w:sz w:val="20"/>
          <w:szCs w:val="20"/>
        </w:rPr>
        <w:sectPr w:rsidR="00590D84" w:rsidSect="00F03072">
          <w:footnotePr>
            <w:pos w:val="beneathText"/>
          </w:footnotePr>
          <w:type w:val="continuous"/>
          <w:pgSz w:w="11905" w:h="16837"/>
          <w:pgMar w:top="675" w:right="567" w:bottom="284" w:left="1134" w:header="284" w:footer="175" w:gutter="0"/>
          <w:cols w:space="720"/>
          <w:docGrid w:linePitch="360"/>
        </w:sectPr>
      </w:pPr>
    </w:p>
    <w:p w:rsidR="00590D84" w:rsidRPr="00F2441B" w:rsidRDefault="00590D84" w:rsidP="00590D84">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590D84" w:rsidRPr="00F2441B" w:rsidRDefault="00590D84" w:rsidP="00590D84">
      <w:pPr>
        <w:ind w:firstLine="709"/>
        <w:rPr>
          <w:sz w:val="20"/>
          <w:szCs w:val="20"/>
        </w:rPr>
      </w:pPr>
    </w:p>
    <w:p w:rsidR="00590D84" w:rsidRPr="00F2441B" w:rsidRDefault="00590D84" w:rsidP="00590D84">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590D84" w:rsidRPr="00F2441B" w:rsidRDefault="00590D84" w:rsidP="00590D84">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590D84" w:rsidRPr="00F2441B" w:rsidTr="00F0307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w:t>
            </w:r>
          </w:p>
          <w:p w:rsidR="00590D84" w:rsidRPr="00F2441B" w:rsidRDefault="00590D84" w:rsidP="00590D84">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590D84" w:rsidRPr="00F2441B" w:rsidRDefault="00590D84" w:rsidP="00590D84">
      <w:pPr>
        <w:ind w:firstLine="709"/>
        <w:jc w:val="both"/>
        <w:rPr>
          <w:sz w:val="16"/>
          <w:szCs w:val="16"/>
        </w:rPr>
      </w:pPr>
    </w:p>
    <w:p w:rsidR="00590D84" w:rsidRPr="00F2441B" w:rsidRDefault="00590D84" w:rsidP="00590D84">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590D84" w:rsidRPr="00F2441B" w:rsidRDefault="00590D84" w:rsidP="00590D84">
      <w:pPr>
        <w:ind w:firstLine="709"/>
        <w:jc w:val="both"/>
        <w:rPr>
          <w:sz w:val="20"/>
          <w:szCs w:val="20"/>
        </w:rPr>
      </w:pPr>
      <w:r w:rsidRPr="00F2441B">
        <w:rPr>
          <w:sz w:val="20"/>
          <w:szCs w:val="20"/>
        </w:rPr>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590D84" w:rsidRPr="00F2441B" w:rsidRDefault="00590D84" w:rsidP="00590D84">
      <w:pPr>
        <w:ind w:firstLine="709"/>
        <w:jc w:val="both"/>
        <w:rPr>
          <w:color w:val="000000"/>
          <w:sz w:val="20"/>
          <w:szCs w:val="20"/>
        </w:rPr>
        <w:sectPr w:rsidR="00590D84" w:rsidRPr="00F2441B" w:rsidSect="00590D84">
          <w:footnotePr>
            <w:pos w:val="beneathText"/>
          </w:footnotePr>
          <w:pgSz w:w="11905" w:h="16837"/>
          <w:pgMar w:top="675" w:right="567" w:bottom="284" w:left="1134" w:header="284" w:footer="175" w:gutter="0"/>
          <w:cols w:space="720"/>
          <w:docGrid w:linePitch="360"/>
        </w:sectPr>
      </w:pPr>
    </w:p>
    <w:p w:rsidR="00590D84" w:rsidRPr="00F2441B" w:rsidRDefault="00590D84" w:rsidP="00590D84">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590D84" w:rsidRPr="00F2441B" w:rsidRDefault="00590D84" w:rsidP="00590D84">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590D84" w:rsidRPr="00F2441B" w:rsidRDefault="00590D84" w:rsidP="00590D84">
      <w:pPr>
        <w:ind w:firstLine="709"/>
        <w:jc w:val="both"/>
        <w:rPr>
          <w:sz w:val="20"/>
          <w:szCs w:val="20"/>
        </w:rPr>
      </w:pPr>
    </w:p>
    <w:p w:rsidR="00590D84" w:rsidRPr="00F2441B" w:rsidRDefault="00590D84" w:rsidP="00590D84">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590D84" w:rsidRPr="00F2441B" w:rsidRDefault="00590D84" w:rsidP="00590D84">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590D84" w:rsidRPr="00F2441B" w:rsidTr="00F0307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w:t>
            </w:r>
          </w:p>
          <w:p w:rsidR="00590D84" w:rsidRPr="00F2441B" w:rsidRDefault="00590D84" w:rsidP="00590D84">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590D84" w:rsidRPr="00F2441B" w:rsidRDefault="00590D84" w:rsidP="00590D84">
      <w:pPr>
        <w:ind w:firstLine="709"/>
        <w:jc w:val="both"/>
        <w:rPr>
          <w:sz w:val="16"/>
          <w:szCs w:val="16"/>
        </w:rPr>
      </w:pPr>
    </w:p>
    <w:p w:rsidR="00590D84" w:rsidRPr="00F2441B" w:rsidRDefault="00590D84" w:rsidP="00590D84">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lastRenderedPageBreak/>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590D84" w:rsidRPr="00F2441B" w:rsidRDefault="00590D84" w:rsidP="00590D84">
      <w:pPr>
        <w:ind w:firstLine="709"/>
        <w:jc w:val="both"/>
        <w:rPr>
          <w:color w:val="000000"/>
          <w:sz w:val="20"/>
          <w:szCs w:val="20"/>
        </w:rPr>
        <w:sectPr w:rsidR="00590D84" w:rsidRPr="00F2441B" w:rsidSect="00F03072">
          <w:footnotePr>
            <w:pos w:val="beneathText"/>
          </w:footnotePr>
          <w:type w:val="continuous"/>
          <w:pgSz w:w="11905" w:h="16837"/>
          <w:pgMar w:top="675" w:right="567" w:bottom="425" w:left="1134" w:header="284" w:footer="175" w:gutter="0"/>
          <w:cols w:space="720"/>
          <w:docGrid w:linePitch="360"/>
        </w:sectPr>
      </w:pPr>
    </w:p>
    <w:p w:rsidR="00590D84" w:rsidRPr="00F2441B" w:rsidRDefault="00590D84" w:rsidP="00590D84">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590D84" w:rsidRPr="00F2441B" w:rsidRDefault="00590D84" w:rsidP="00590D84">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590D84" w:rsidRDefault="00590D84" w:rsidP="00590D84">
      <w:pPr>
        <w:keepNext/>
        <w:ind w:firstLine="709"/>
        <w:rPr>
          <w:b/>
          <w:i/>
          <w:sz w:val="20"/>
          <w:szCs w:val="20"/>
        </w:rPr>
        <w:sectPr w:rsidR="00590D84" w:rsidSect="00F03072">
          <w:footnotePr>
            <w:pos w:val="beneathText"/>
          </w:footnotePr>
          <w:type w:val="continuous"/>
          <w:pgSz w:w="11905" w:h="16837"/>
          <w:pgMar w:top="851" w:right="567" w:bottom="568" w:left="1134" w:header="720" w:footer="720" w:gutter="0"/>
          <w:cols w:space="720"/>
          <w:docGrid w:linePitch="360"/>
        </w:sectPr>
      </w:pPr>
    </w:p>
    <w:p w:rsidR="00590D84" w:rsidRPr="00F2441B" w:rsidRDefault="00590D84" w:rsidP="00590D84">
      <w:pPr>
        <w:keepNext/>
        <w:ind w:firstLine="709"/>
        <w:rPr>
          <w:b/>
          <w:i/>
          <w:sz w:val="20"/>
          <w:szCs w:val="20"/>
        </w:rPr>
      </w:pPr>
      <w:r w:rsidRPr="00F2441B">
        <w:rPr>
          <w:b/>
          <w:i/>
          <w:sz w:val="20"/>
          <w:szCs w:val="20"/>
        </w:rPr>
        <w:lastRenderedPageBreak/>
        <w:t>Статья 32. Зоны рекреационного назначения  (Р)</w:t>
      </w:r>
    </w:p>
    <w:p w:rsidR="00590D84" w:rsidRPr="00F2441B" w:rsidRDefault="00590D84" w:rsidP="00590D84">
      <w:pPr>
        <w:ind w:firstLine="709"/>
        <w:rPr>
          <w:sz w:val="20"/>
          <w:szCs w:val="20"/>
        </w:rPr>
      </w:pPr>
    </w:p>
    <w:p w:rsidR="00590D84" w:rsidRPr="00F2441B" w:rsidRDefault="00590D84" w:rsidP="00590D84">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590D84" w:rsidRPr="00F2441B" w:rsidRDefault="00590D84" w:rsidP="00590D84">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590D84" w:rsidRPr="00F2441B" w:rsidTr="00F0307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парков</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 xml:space="preserve">Для размещения садов, скверов, бульваров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590D84" w:rsidRPr="00F2441B" w:rsidRDefault="00590D84" w:rsidP="00590D84">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590D84" w:rsidRPr="00F2441B" w:rsidRDefault="00590D84" w:rsidP="00590D84">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590D84" w:rsidRPr="00F2441B" w:rsidRDefault="00590D84" w:rsidP="00590D84">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590D84" w:rsidRPr="00F2441B" w:rsidRDefault="00590D84" w:rsidP="00590D84">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Default="00590D84" w:rsidP="00590D84">
      <w:pPr>
        <w:ind w:firstLine="709"/>
        <w:jc w:val="both"/>
        <w:rPr>
          <w:color w:val="000000"/>
          <w:sz w:val="20"/>
          <w:szCs w:val="20"/>
        </w:rPr>
        <w:sectPr w:rsidR="00590D84" w:rsidSect="00F03072">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590D84" w:rsidRPr="00F2441B" w:rsidRDefault="00590D84" w:rsidP="00590D84">
      <w:pPr>
        <w:ind w:firstLine="709"/>
        <w:jc w:val="both"/>
        <w:rPr>
          <w:sz w:val="20"/>
          <w:szCs w:val="20"/>
        </w:rPr>
      </w:pPr>
    </w:p>
    <w:p w:rsidR="00590D84" w:rsidRDefault="00590D84" w:rsidP="00590D84">
      <w:pPr>
        <w:spacing w:before="120"/>
        <w:ind w:firstLine="709"/>
        <w:jc w:val="both"/>
        <w:rPr>
          <w:color w:val="000000"/>
          <w:sz w:val="20"/>
          <w:szCs w:val="20"/>
        </w:rPr>
        <w:sectPr w:rsidR="00590D84" w:rsidSect="00F03072">
          <w:footnotePr>
            <w:pos w:val="beneathText"/>
          </w:footnotePr>
          <w:pgSz w:w="11905" w:h="16837"/>
          <w:pgMar w:top="851" w:right="567" w:bottom="568" w:left="1134" w:header="720" w:footer="720" w:gutter="0"/>
          <w:cols w:space="720"/>
          <w:docGrid w:linePitch="360"/>
        </w:sectPr>
      </w:pPr>
    </w:p>
    <w:p w:rsidR="00590D84" w:rsidRPr="00F2441B" w:rsidRDefault="00590D84" w:rsidP="00590D84">
      <w:pPr>
        <w:spacing w:before="120"/>
        <w:ind w:firstLine="709"/>
        <w:jc w:val="both"/>
        <w:rPr>
          <w:b/>
          <w:i/>
          <w:iCs/>
          <w:sz w:val="20"/>
          <w:szCs w:val="20"/>
        </w:rPr>
      </w:pPr>
      <w:r w:rsidRPr="00F2441B">
        <w:rPr>
          <w:b/>
          <w:i/>
          <w:iCs/>
          <w:sz w:val="20"/>
          <w:szCs w:val="20"/>
        </w:rPr>
        <w:lastRenderedPageBreak/>
        <w:t>Статья 33. Производственные зоны  (П)</w:t>
      </w:r>
    </w:p>
    <w:p w:rsidR="00590D84" w:rsidRPr="00F2441B" w:rsidRDefault="00590D84" w:rsidP="00590D84">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590D84" w:rsidRPr="00F2441B" w:rsidTr="00F0307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объектов оптовой торговли</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стоянок с гаражами боксового типа</w:t>
            </w:r>
          </w:p>
        </w:tc>
      </w:tr>
    </w:tbl>
    <w:p w:rsidR="00590D84" w:rsidRDefault="00590D84" w:rsidP="00590D84">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Pr="00F2441B" w:rsidRDefault="00590D84" w:rsidP="00590D84">
      <w:pPr>
        <w:spacing w:before="120"/>
        <w:ind w:firstLine="709"/>
        <w:jc w:val="both"/>
        <w:rPr>
          <w:color w:val="000000"/>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590D84" w:rsidRPr="00F2441B" w:rsidRDefault="00590D84" w:rsidP="00590D84">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Pr="00F2441B" w:rsidRDefault="00590D84" w:rsidP="00590D84">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590D84" w:rsidRPr="00F2441B" w:rsidRDefault="00590D84" w:rsidP="00590D84">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590D84" w:rsidRPr="00F2441B" w:rsidRDefault="00590D84" w:rsidP="00590D84">
      <w:pPr>
        <w:spacing w:before="120"/>
        <w:ind w:firstLine="709"/>
        <w:jc w:val="both"/>
        <w:rPr>
          <w:sz w:val="20"/>
          <w:szCs w:val="20"/>
        </w:rPr>
        <w:sectPr w:rsidR="00590D84" w:rsidRPr="00F2441B" w:rsidSect="00F03072">
          <w:footnotePr>
            <w:pos w:val="beneathText"/>
          </w:footnotePr>
          <w:type w:val="continuous"/>
          <w:pgSz w:w="11905" w:h="16837"/>
          <w:pgMar w:top="709" w:right="567" w:bottom="1134" w:left="1134" w:header="720" w:footer="720" w:gutter="0"/>
          <w:cols w:space="720"/>
          <w:docGrid w:linePitch="360"/>
        </w:sectPr>
      </w:pPr>
    </w:p>
    <w:p w:rsidR="00590D84" w:rsidRPr="00F2441B" w:rsidRDefault="00590D84" w:rsidP="00590D84">
      <w:pPr>
        <w:ind w:firstLine="709"/>
        <w:jc w:val="both"/>
        <w:rPr>
          <w:b/>
          <w:iCs/>
          <w:sz w:val="20"/>
          <w:szCs w:val="20"/>
        </w:rPr>
      </w:pPr>
    </w:p>
    <w:p w:rsidR="00590D84" w:rsidRPr="00F2441B" w:rsidRDefault="00590D84" w:rsidP="00590D84">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590D84" w:rsidRPr="00F2441B" w:rsidTr="00F0307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bCs/>
                <w:sz w:val="20"/>
                <w:szCs w:val="20"/>
              </w:rPr>
              <w:t>Для размещения объектов оптовой торговли</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590D84" w:rsidRPr="00F2441B" w:rsidTr="00F03072">
        <w:trPr>
          <w:trHeight w:val="322"/>
        </w:trPr>
        <w:tc>
          <w:tcPr>
            <w:tcW w:w="567"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590D84" w:rsidRPr="00F2441B" w:rsidTr="00F03072">
        <w:trPr>
          <w:trHeight w:val="322"/>
        </w:trPr>
        <w:tc>
          <w:tcPr>
            <w:tcW w:w="567"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стоянок с гаражами боксового типа</w:t>
            </w:r>
          </w:p>
        </w:tc>
      </w:tr>
    </w:tbl>
    <w:p w:rsidR="00590D84" w:rsidRDefault="00590D84" w:rsidP="00590D84">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Pr="00F2441B" w:rsidRDefault="00590D84" w:rsidP="00590D84">
      <w:pPr>
        <w:spacing w:before="120"/>
        <w:ind w:firstLine="709"/>
        <w:jc w:val="both"/>
        <w:rPr>
          <w:color w:val="000000"/>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590D84" w:rsidRPr="00F2441B" w:rsidRDefault="00590D84" w:rsidP="00590D84">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Pr="00F2441B" w:rsidRDefault="00590D84" w:rsidP="00590D84">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590D84" w:rsidRPr="00F2441B" w:rsidRDefault="00590D84" w:rsidP="00590D84">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590D84" w:rsidRPr="00F2441B" w:rsidRDefault="00590D84" w:rsidP="00590D84">
      <w:pPr>
        <w:spacing w:before="120"/>
        <w:ind w:firstLine="709"/>
        <w:jc w:val="both"/>
        <w:rPr>
          <w:sz w:val="20"/>
          <w:szCs w:val="20"/>
        </w:rPr>
        <w:sectPr w:rsidR="00590D84" w:rsidRPr="00F2441B" w:rsidSect="00F03072">
          <w:footnotePr>
            <w:pos w:val="beneathText"/>
          </w:footnotePr>
          <w:type w:val="continuous"/>
          <w:pgSz w:w="11905" w:h="16837"/>
          <w:pgMar w:top="709" w:right="567" w:bottom="426" w:left="1134" w:header="720" w:footer="720" w:gutter="0"/>
          <w:cols w:space="720"/>
          <w:docGrid w:linePitch="360"/>
        </w:sectPr>
      </w:pPr>
    </w:p>
    <w:p w:rsidR="00590D84" w:rsidRPr="00F2441B" w:rsidRDefault="00590D84" w:rsidP="00590D84">
      <w:pPr>
        <w:ind w:firstLine="709"/>
        <w:jc w:val="both"/>
        <w:rPr>
          <w:b/>
          <w:iCs/>
          <w:sz w:val="20"/>
          <w:szCs w:val="20"/>
        </w:rPr>
      </w:pPr>
    </w:p>
    <w:p w:rsidR="00590D84" w:rsidRDefault="00590D84" w:rsidP="00590D84">
      <w:pPr>
        <w:ind w:firstLine="709"/>
        <w:jc w:val="both"/>
        <w:rPr>
          <w:b/>
          <w:iCs/>
          <w:sz w:val="20"/>
          <w:szCs w:val="20"/>
        </w:rPr>
      </w:pPr>
    </w:p>
    <w:p w:rsidR="00590D84" w:rsidRDefault="00590D84" w:rsidP="00590D84">
      <w:pPr>
        <w:ind w:firstLine="709"/>
        <w:jc w:val="both"/>
        <w:rPr>
          <w:b/>
          <w:iCs/>
          <w:sz w:val="20"/>
          <w:szCs w:val="20"/>
        </w:rPr>
      </w:pPr>
    </w:p>
    <w:p w:rsidR="00590D84" w:rsidRPr="00F2441B" w:rsidRDefault="00590D84" w:rsidP="00590D84">
      <w:pPr>
        <w:ind w:firstLine="709"/>
        <w:jc w:val="both"/>
        <w:rPr>
          <w:b/>
          <w:iCs/>
          <w:sz w:val="20"/>
          <w:szCs w:val="20"/>
        </w:rPr>
      </w:pPr>
    </w:p>
    <w:p w:rsidR="00590D84" w:rsidRPr="00F2441B" w:rsidRDefault="00590D84" w:rsidP="00590D84">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590D84" w:rsidRPr="00F2441B" w:rsidTr="00F0307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газораспределительных пунктов</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канализационных очистных сооружений</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канализационных насосных станций</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Условно разрешенные виды использования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sz w:val="20"/>
                <w:szCs w:val="20"/>
              </w:rPr>
              <w:t>Для размещения объектов трубопроводного транспорта</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590D84" w:rsidRPr="00F2441B" w:rsidRDefault="00590D84" w:rsidP="00590D84">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590D84" w:rsidRPr="00051CB9" w:rsidRDefault="00590D84" w:rsidP="00590D84">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590D84"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590D84" w:rsidRPr="00F2441B" w:rsidRDefault="00590D84" w:rsidP="00590D84">
      <w:pPr>
        <w:ind w:firstLine="709"/>
        <w:jc w:val="both"/>
        <w:rPr>
          <w:sz w:val="20"/>
          <w:szCs w:val="20"/>
        </w:rPr>
        <w:sectPr w:rsidR="00590D84" w:rsidRPr="00F2441B" w:rsidSect="00F03072">
          <w:footnotePr>
            <w:pos w:val="beneathText"/>
          </w:footnotePr>
          <w:type w:val="continuous"/>
          <w:pgSz w:w="11905" w:h="16837"/>
          <w:pgMar w:top="1134" w:right="567" w:bottom="1134" w:left="1134" w:header="720" w:footer="720" w:gutter="0"/>
          <w:cols w:space="720"/>
          <w:docGrid w:linePitch="360"/>
        </w:sectPr>
      </w:pPr>
    </w:p>
    <w:p w:rsidR="00590D84" w:rsidRPr="00F2441B" w:rsidRDefault="00590D84" w:rsidP="00590D84">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590D84" w:rsidRPr="00F2441B" w:rsidRDefault="00590D84" w:rsidP="00590D84">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590D84" w:rsidRPr="00F2441B" w:rsidRDefault="00590D84" w:rsidP="00590D84">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590D84" w:rsidRPr="00F2441B" w:rsidRDefault="00590D84" w:rsidP="00590D84">
      <w:pPr>
        <w:ind w:firstLine="709"/>
        <w:jc w:val="both"/>
        <w:rPr>
          <w:sz w:val="20"/>
          <w:szCs w:val="20"/>
        </w:rPr>
        <w:sectPr w:rsidR="00590D84" w:rsidRPr="00F2441B" w:rsidSect="00F03072">
          <w:footnotePr>
            <w:pos w:val="beneathText"/>
          </w:footnotePr>
          <w:type w:val="continuous"/>
          <w:pgSz w:w="11905" w:h="16837"/>
          <w:pgMar w:top="1134" w:right="567" w:bottom="1134" w:left="1134" w:header="720" w:footer="720" w:gutter="0"/>
          <w:cols w:space="720"/>
          <w:docGrid w:linePitch="360"/>
        </w:sectPr>
      </w:pPr>
    </w:p>
    <w:p w:rsidR="00590D84" w:rsidRDefault="00590D84" w:rsidP="00590D84">
      <w:pPr>
        <w:ind w:firstLine="709"/>
        <w:jc w:val="both"/>
        <w:rPr>
          <w:b/>
          <w:iCs/>
          <w:sz w:val="20"/>
          <w:szCs w:val="20"/>
        </w:rPr>
        <w:sectPr w:rsidR="00590D84" w:rsidSect="00F03072">
          <w:footnotePr>
            <w:pos w:val="beneathText"/>
          </w:footnotePr>
          <w:type w:val="continuous"/>
          <w:pgSz w:w="11905" w:h="16837"/>
          <w:pgMar w:top="1134" w:right="567" w:bottom="1134" w:left="1134" w:header="720" w:footer="720" w:gutter="0"/>
          <w:cols w:space="720"/>
          <w:docGrid w:linePitch="360"/>
        </w:sectPr>
      </w:pPr>
    </w:p>
    <w:p w:rsidR="00590D84" w:rsidRPr="00A647F7" w:rsidRDefault="00590D84" w:rsidP="00590D84">
      <w:pPr>
        <w:ind w:firstLine="709"/>
        <w:jc w:val="both"/>
        <w:rPr>
          <w:b/>
          <w:iCs/>
          <w:sz w:val="20"/>
          <w:szCs w:val="20"/>
        </w:rPr>
      </w:pPr>
      <w:r>
        <w:rPr>
          <w:b/>
          <w:iCs/>
          <w:sz w:val="20"/>
          <w:szCs w:val="20"/>
        </w:rPr>
        <w:lastRenderedPageBreak/>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590D84" w:rsidRPr="00A647F7" w:rsidTr="00F0307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590D84" w:rsidRPr="00A647F7" w:rsidRDefault="00590D84" w:rsidP="00590D84">
            <w:pPr>
              <w:keepLines/>
              <w:snapToGrid w:val="0"/>
              <w:ind w:firstLine="709"/>
              <w:rPr>
                <w:sz w:val="20"/>
                <w:szCs w:val="20"/>
                <w:lang w:val="en-US"/>
              </w:rPr>
            </w:pPr>
            <w:r w:rsidRPr="00A647F7">
              <w:rPr>
                <w:sz w:val="20"/>
                <w:szCs w:val="20"/>
                <w:lang w:val="en-US"/>
              </w:rPr>
              <w:t>№</w:t>
            </w:r>
          </w:p>
          <w:p w:rsidR="00590D84" w:rsidRPr="00A647F7" w:rsidRDefault="00590D84" w:rsidP="00590D84">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590D84" w:rsidRPr="00A647F7" w:rsidRDefault="00590D84" w:rsidP="00590D84">
            <w:pPr>
              <w:keepLines/>
              <w:snapToGrid w:val="0"/>
              <w:ind w:firstLine="709"/>
              <w:jc w:val="center"/>
              <w:rPr>
                <w:sz w:val="20"/>
                <w:szCs w:val="20"/>
              </w:rPr>
            </w:pPr>
            <w:r w:rsidRPr="00A647F7">
              <w:rPr>
                <w:sz w:val="20"/>
                <w:szCs w:val="20"/>
              </w:rPr>
              <w:t>Наименование вида использования</w:t>
            </w:r>
          </w:p>
        </w:tc>
      </w:tr>
      <w:tr w:rsidR="00590D84" w:rsidRPr="00A647F7" w:rsidTr="00F03072">
        <w:trPr>
          <w:trHeight w:val="322"/>
        </w:trPr>
        <w:tc>
          <w:tcPr>
            <w:tcW w:w="709" w:type="dxa"/>
            <w:vMerge w:val="restart"/>
            <w:tcBorders>
              <w:left w:val="single" w:sz="4" w:space="0" w:color="000000"/>
              <w:bottom w:val="single" w:sz="4" w:space="0" w:color="000000"/>
            </w:tcBorders>
          </w:tcPr>
          <w:p w:rsidR="00590D84" w:rsidRPr="00A647F7" w:rsidRDefault="00590D84" w:rsidP="00590D84">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590D84" w:rsidRPr="00A647F7" w:rsidRDefault="00590D84" w:rsidP="00590D84">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590D84" w:rsidRPr="00A647F7" w:rsidTr="00F03072">
        <w:trPr>
          <w:trHeight w:val="322"/>
        </w:trPr>
        <w:tc>
          <w:tcPr>
            <w:tcW w:w="709" w:type="dxa"/>
            <w:vMerge w:val="restart"/>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линейных объектов</w:t>
            </w:r>
            <w:r>
              <w:rPr>
                <w:sz w:val="20"/>
                <w:szCs w:val="20"/>
              </w:rPr>
              <w:t xml:space="preserve"> </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электроподстанций открытого типа</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газораспределительных пунктов</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канализационных очистных сооружений</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канализационных насосных станций</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keepLines/>
              <w:snapToGrid w:val="0"/>
              <w:ind w:firstLine="709"/>
              <w:jc w:val="both"/>
              <w:rPr>
                <w:sz w:val="20"/>
                <w:szCs w:val="20"/>
              </w:rPr>
            </w:pPr>
            <w:r w:rsidRPr="00A647F7">
              <w:rPr>
                <w:sz w:val="20"/>
                <w:szCs w:val="20"/>
              </w:rPr>
              <w:t>Для размещения объектов связи и телекоммуникаций</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590D84" w:rsidRPr="00A647F7" w:rsidRDefault="00590D84" w:rsidP="00590D84">
            <w:pPr>
              <w:snapToGrid w:val="0"/>
              <w:ind w:firstLine="709"/>
              <w:jc w:val="both"/>
              <w:rPr>
                <w:b/>
                <w:sz w:val="20"/>
                <w:szCs w:val="20"/>
              </w:rPr>
            </w:pPr>
            <w:r w:rsidRPr="00A647F7">
              <w:rPr>
                <w:b/>
                <w:sz w:val="20"/>
                <w:szCs w:val="20"/>
              </w:rPr>
              <w:t xml:space="preserve">Условно разрешенные виды использования </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snapToGrid w:val="0"/>
              <w:ind w:firstLine="709"/>
              <w:jc w:val="both"/>
              <w:rPr>
                <w:b/>
                <w:sz w:val="20"/>
                <w:szCs w:val="20"/>
              </w:rPr>
            </w:pPr>
            <w:r w:rsidRPr="00A647F7">
              <w:rPr>
                <w:sz w:val="20"/>
                <w:szCs w:val="20"/>
              </w:rPr>
              <w:t>Для размещения объектов трубопроводного транспорта</w:t>
            </w:r>
          </w:p>
        </w:tc>
      </w:tr>
      <w:tr w:rsidR="00590D84" w:rsidRPr="00A647F7" w:rsidTr="00F03072">
        <w:trPr>
          <w:trHeight w:val="322"/>
        </w:trPr>
        <w:tc>
          <w:tcPr>
            <w:tcW w:w="709" w:type="dxa"/>
            <w:tcBorders>
              <w:left w:val="single" w:sz="4" w:space="0" w:color="000000"/>
              <w:bottom w:val="single" w:sz="4" w:space="0" w:color="000000"/>
            </w:tcBorders>
          </w:tcPr>
          <w:p w:rsidR="00590D84" w:rsidRPr="00A647F7" w:rsidRDefault="00590D84" w:rsidP="00590D84">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590D84" w:rsidRPr="00A647F7" w:rsidRDefault="00590D84" w:rsidP="00590D84">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590D84" w:rsidRPr="00C459D7" w:rsidTr="00F03072">
        <w:trPr>
          <w:trHeight w:val="322"/>
        </w:trPr>
        <w:tc>
          <w:tcPr>
            <w:tcW w:w="709" w:type="dxa"/>
            <w:tcBorders>
              <w:left w:val="single" w:sz="4" w:space="0" w:color="000000"/>
              <w:bottom w:val="single" w:sz="4" w:space="0" w:color="000000"/>
            </w:tcBorders>
          </w:tcPr>
          <w:p w:rsidR="00590D84" w:rsidRPr="00C459D7" w:rsidRDefault="00590D84" w:rsidP="00590D84">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590D84" w:rsidRPr="00C459D7" w:rsidRDefault="00590D84" w:rsidP="00590D84">
            <w:pPr>
              <w:snapToGrid w:val="0"/>
              <w:ind w:firstLine="709"/>
              <w:jc w:val="both"/>
              <w:rPr>
                <w:b/>
                <w:sz w:val="20"/>
                <w:szCs w:val="20"/>
              </w:rPr>
            </w:pPr>
            <w:r w:rsidRPr="00C459D7">
              <w:rPr>
                <w:sz w:val="20"/>
                <w:szCs w:val="20"/>
              </w:rPr>
              <w:t>Для размещения складских объектов</w:t>
            </w:r>
          </w:p>
        </w:tc>
      </w:tr>
      <w:tr w:rsidR="00590D84" w:rsidRPr="00C459D7" w:rsidTr="00F03072">
        <w:trPr>
          <w:trHeight w:val="322"/>
        </w:trPr>
        <w:tc>
          <w:tcPr>
            <w:tcW w:w="709" w:type="dxa"/>
            <w:tcBorders>
              <w:left w:val="single" w:sz="4" w:space="0" w:color="000000"/>
              <w:bottom w:val="single" w:sz="4" w:space="0" w:color="000000"/>
            </w:tcBorders>
          </w:tcPr>
          <w:p w:rsidR="00590D84" w:rsidRPr="00C459D7" w:rsidRDefault="00590D84" w:rsidP="00590D84">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590D84" w:rsidRPr="00C459D7" w:rsidRDefault="00590D84" w:rsidP="00590D84">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590D84" w:rsidRPr="00C459D7" w:rsidRDefault="00590D84" w:rsidP="00590D84">
      <w:pPr>
        <w:ind w:firstLine="709"/>
        <w:jc w:val="both"/>
        <w:rPr>
          <w:sz w:val="20"/>
          <w:szCs w:val="20"/>
        </w:rPr>
      </w:pPr>
    </w:p>
    <w:p w:rsidR="00590D84" w:rsidRDefault="00590D84" w:rsidP="00590D84">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590D84" w:rsidRPr="00C459D7" w:rsidRDefault="00590D84" w:rsidP="00590D84">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590D84" w:rsidRPr="00C459D7" w:rsidRDefault="00590D84" w:rsidP="00590D84">
      <w:pPr>
        <w:spacing w:before="120"/>
        <w:ind w:firstLine="709"/>
        <w:jc w:val="both"/>
        <w:rPr>
          <w:iCs/>
          <w:sz w:val="20"/>
          <w:szCs w:val="20"/>
        </w:rPr>
      </w:pPr>
    </w:p>
    <w:p w:rsidR="00590D84" w:rsidRPr="004E666E" w:rsidRDefault="00590D84" w:rsidP="00590D84">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590D84" w:rsidRPr="004E666E" w:rsidRDefault="00590D84" w:rsidP="00590D84">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590D84" w:rsidRPr="004E666E" w:rsidRDefault="00590D84" w:rsidP="00590D84">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590D84" w:rsidRPr="004E666E" w:rsidRDefault="00590D84" w:rsidP="00590D84">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590D84" w:rsidRPr="004E666E" w:rsidRDefault="00590D84" w:rsidP="00590D84">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590D84" w:rsidRPr="004E666E" w:rsidRDefault="00590D84" w:rsidP="00590D84">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590D84" w:rsidRPr="004E666E" w:rsidRDefault="00590D84" w:rsidP="00590D84">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590D84" w:rsidRPr="004E666E" w:rsidRDefault="00590D84" w:rsidP="00590D84">
      <w:pPr>
        <w:ind w:firstLine="709"/>
        <w:jc w:val="both"/>
        <w:rPr>
          <w:color w:val="000000"/>
          <w:sz w:val="20"/>
          <w:szCs w:val="20"/>
        </w:rPr>
        <w:sectPr w:rsidR="00590D84" w:rsidRPr="004E666E" w:rsidSect="00F03072">
          <w:footnotePr>
            <w:pos w:val="beneathText"/>
          </w:footnotePr>
          <w:pgSz w:w="11905" w:h="16837"/>
          <w:pgMar w:top="1134" w:right="567" w:bottom="1134" w:left="1134" w:header="720" w:footer="720" w:gutter="0"/>
          <w:cols w:space="720"/>
          <w:docGrid w:linePitch="360"/>
        </w:sectPr>
      </w:pPr>
    </w:p>
    <w:p w:rsidR="00590D84" w:rsidRPr="004E666E" w:rsidRDefault="00590D84" w:rsidP="00590D84">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590D84" w:rsidRPr="004E666E" w:rsidRDefault="00590D84" w:rsidP="00590D84">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590D84" w:rsidRPr="00A647F7" w:rsidRDefault="00590D84" w:rsidP="00590D84">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590D84" w:rsidRPr="00A647F7" w:rsidRDefault="00590D84" w:rsidP="00590D84">
      <w:pPr>
        <w:ind w:firstLine="709"/>
        <w:jc w:val="both"/>
        <w:rPr>
          <w:sz w:val="20"/>
          <w:szCs w:val="20"/>
        </w:rPr>
        <w:sectPr w:rsidR="00590D84" w:rsidRPr="00A647F7" w:rsidSect="00F03072">
          <w:footnotePr>
            <w:pos w:val="beneathText"/>
          </w:footnotePr>
          <w:type w:val="continuous"/>
          <w:pgSz w:w="11905" w:h="16837"/>
          <w:pgMar w:top="1134" w:right="567" w:bottom="1134" w:left="1134" w:header="720" w:footer="720" w:gutter="0"/>
          <w:cols w:space="720"/>
          <w:docGrid w:linePitch="360"/>
        </w:sectPr>
      </w:pPr>
    </w:p>
    <w:p w:rsidR="00590D84" w:rsidRPr="00A647F7" w:rsidRDefault="00590D84" w:rsidP="00590D84">
      <w:pPr>
        <w:ind w:firstLine="709"/>
        <w:jc w:val="both"/>
        <w:rPr>
          <w:sz w:val="20"/>
          <w:szCs w:val="20"/>
        </w:rPr>
      </w:pPr>
    </w:p>
    <w:p w:rsidR="00590D84" w:rsidRPr="00A647F7" w:rsidRDefault="00590D84" w:rsidP="00590D84">
      <w:pPr>
        <w:ind w:firstLine="709"/>
        <w:jc w:val="both"/>
        <w:rPr>
          <w:sz w:val="20"/>
          <w:szCs w:val="20"/>
        </w:rPr>
      </w:pPr>
    </w:p>
    <w:p w:rsidR="00590D84" w:rsidRPr="00A647F7" w:rsidRDefault="00590D84" w:rsidP="00590D84">
      <w:pPr>
        <w:ind w:firstLine="709"/>
        <w:jc w:val="both"/>
        <w:rPr>
          <w:sz w:val="20"/>
          <w:szCs w:val="20"/>
        </w:rPr>
        <w:sectPr w:rsidR="00590D84" w:rsidRPr="00A647F7" w:rsidSect="00F03072">
          <w:footnotePr>
            <w:pos w:val="beneathText"/>
          </w:footnotePr>
          <w:type w:val="continuous"/>
          <w:pgSz w:w="11905" w:h="16837"/>
          <w:pgMar w:top="1134" w:right="567" w:bottom="1134" w:left="1134" w:header="720" w:footer="720" w:gutter="0"/>
          <w:cols w:num="2" w:space="720"/>
          <w:docGrid w:linePitch="360"/>
        </w:sectPr>
      </w:pPr>
    </w:p>
    <w:p w:rsidR="00590D84" w:rsidRPr="00F2441B" w:rsidRDefault="00590D84" w:rsidP="00590D84">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590D84" w:rsidRPr="00F2441B" w:rsidRDefault="00590D84" w:rsidP="00590D84">
      <w:pPr>
        <w:ind w:firstLine="709"/>
        <w:rPr>
          <w:sz w:val="20"/>
          <w:szCs w:val="20"/>
        </w:rPr>
      </w:pPr>
    </w:p>
    <w:p w:rsidR="00590D84" w:rsidRPr="00F2441B" w:rsidRDefault="00590D84" w:rsidP="00590D84">
      <w:pPr>
        <w:snapToGrid w:val="0"/>
        <w:ind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590D84" w:rsidRPr="00F2441B" w:rsidRDefault="00590D84" w:rsidP="00590D84">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590D84" w:rsidRPr="00F2441B" w:rsidTr="00F03072">
        <w:trPr>
          <w:trHeight w:val="322"/>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590D84" w:rsidRPr="001737A5" w:rsidRDefault="00590D84" w:rsidP="00590D84">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объектов трубопроводного транспорта</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590D84" w:rsidRPr="00F2441B" w:rsidRDefault="00590D84" w:rsidP="00590D84">
      <w:pPr>
        <w:ind w:firstLine="709"/>
        <w:jc w:val="both"/>
        <w:rPr>
          <w:sz w:val="20"/>
          <w:szCs w:val="20"/>
        </w:rPr>
      </w:pPr>
    </w:p>
    <w:p w:rsidR="00590D84" w:rsidRPr="00F2441B" w:rsidRDefault="00590D84" w:rsidP="00590D84">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90D84" w:rsidRPr="00C459D7" w:rsidRDefault="00590D84" w:rsidP="00590D84">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590D84" w:rsidRPr="00C459D7" w:rsidRDefault="00590D84" w:rsidP="00590D84">
      <w:pPr>
        <w:tabs>
          <w:tab w:val="num" w:pos="709"/>
        </w:tabs>
        <w:ind w:firstLine="709"/>
        <w:jc w:val="both"/>
        <w:rPr>
          <w:sz w:val="20"/>
          <w:szCs w:val="20"/>
        </w:rPr>
      </w:pPr>
    </w:p>
    <w:p w:rsidR="00590D84" w:rsidRPr="00F2441B" w:rsidRDefault="00590D84" w:rsidP="00590D84">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590D84" w:rsidRPr="00F2441B" w:rsidRDefault="00590D84" w:rsidP="00590D84">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590D84" w:rsidRPr="00F2441B" w:rsidRDefault="00590D84" w:rsidP="00590D84">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Pr="00F2441B" w:rsidRDefault="00590D84" w:rsidP="00590D84">
      <w:pPr>
        <w:tabs>
          <w:tab w:val="num" w:pos="709"/>
        </w:tabs>
        <w:ind w:firstLine="709"/>
        <w:rPr>
          <w:sz w:val="20"/>
          <w:szCs w:val="20"/>
        </w:rPr>
        <w:sectPr w:rsidR="00590D84" w:rsidRPr="00F2441B" w:rsidSect="00F03072">
          <w:footnotePr>
            <w:pos w:val="beneathText"/>
          </w:footnotePr>
          <w:type w:val="continuous"/>
          <w:pgSz w:w="11905" w:h="16837"/>
          <w:pgMar w:top="1134" w:right="567" w:bottom="1134" w:left="1134" w:header="720" w:footer="720" w:gutter="0"/>
          <w:cols w:space="720"/>
          <w:docGrid w:linePitch="360"/>
        </w:sectPr>
      </w:pPr>
    </w:p>
    <w:p w:rsidR="00590D84" w:rsidRPr="00F2441B" w:rsidRDefault="00590D84" w:rsidP="00590D84">
      <w:pPr>
        <w:tabs>
          <w:tab w:val="num" w:pos="709"/>
        </w:tabs>
        <w:ind w:firstLine="709"/>
        <w:rPr>
          <w:sz w:val="20"/>
          <w:szCs w:val="20"/>
        </w:rPr>
        <w:sectPr w:rsidR="00590D84" w:rsidRPr="00F2441B" w:rsidSect="00F03072">
          <w:footnotePr>
            <w:pos w:val="beneathText"/>
          </w:footnotePr>
          <w:type w:val="continuous"/>
          <w:pgSz w:w="11905" w:h="16837"/>
          <w:pgMar w:top="709" w:right="567" w:bottom="426" w:left="1134" w:header="720" w:footer="720" w:gutter="0"/>
          <w:cols w:space="720"/>
          <w:docGrid w:linePitch="360"/>
        </w:sectPr>
      </w:pPr>
    </w:p>
    <w:p w:rsidR="00590D84" w:rsidRPr="00F2441B" w:rsidRDefault="00590D84" w:rsidP="00590D84">
      <w:pPr>
        <w:ind w:firstLine="709"/>
        <w:rPr>
          <w:b/>
          <w:i/>
          <w:sz w:val="20"/>
          <w:szCs w:val="20"/>
        </w:rPr>
      </w:pPr>
    </w:p>
    <w:p w:rsidR="00590D84" w:rsidRPr="00F2441B" w:rsidRDefault="00590D84" w:rsidP="00590D84">
      <w:pPr>
        <w:snapToGrid w:val="0"/>
        <w:ind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590D84" w:rsidRPr="00F2441B" w:rsidRDefault="00590D84" w:rsidP="00590D84">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590D84" w:rsidRPr="00F2441B" w:rsidTr="00F03072">
        <w:trPr>
          <w:trHeight w:val="322"/>
        </w:trPr>
        <w:tc>
          <w:tcPr>
            <w:tcW w:w="709"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590D84" w:rsidRPr="001737A5" w:rsidRDefault="00590D84" w:rsidP="00590D84">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590D84" w:rsidRPr="00F2441B" w:rsidTr="00F03072">
        <w:trPr>
          <w:trHeight w:val="322"/>
        </w:trPr>
        <w:tc>
          <w:tcPr>
            <w:tcW w:w="709"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объектов трубопроводного транспорта</w:t>
            </w:r>
          </w:p>
        </w:tc>
      </w:tr>
      <w:tr w:rsidR="00590D84" w:rsidRPr="00F2441B" w:rsidTr="00F03072">
        <w:trPr>
          <w:trHeight w:val="322"/>
        </w:trPr>
        <w:tc>
          <w:tcPr>
            <w:tcW w:w="709"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590D84" w:rsidRPr="00F2441B" w:rsidRDefault="00590D84" w:rsidP="00590D84">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590D84" w:rsidRPr="00F2441B" w:rsidRDefault="00590D84" w:rsidP="00590D84">
      <w:pPr>
        <w:ind w:firstLine="709"/>
        <w:jc w:val="both"/>
        <w:rPr>
          <w:sz w:val="20"/>
          <w:szCs w:val="20"/>
        </w:rPr>
      </w:pPr>
    </w:p>
    <w:p w:rsidR="00590D84" w:rsidRPr="00F2441B" w:rsidRDefault="00590D84" w:rsidP="00590D84">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90D84" w:rsidRPr="00C459D7" w:rsidRDefault="00590D84" w:rsidP="00590D84">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590D84" w:rsidRPr="00C459D7" w:rsidRDefault="00590D84" w:rsidP="00590D84">
      <w:pPr>
        <w:tabs>
          <w:tab w:val="num" w:pos="709"/>
        </w:tabs>
        <w:ind w:firstLine="709"/>
        <w:jc w:val="both"/>
        <w:rPr>
          <w:sz w:val="20"/>
          <w:szCs w:val="20"/>
        </w:rPr>
      </w:pPr>
    </w:p>
    <w:p w:rsidR="00590D84" w:rsidRPr="00F2441B" w:rsidRDefault="00590D84" w:rsidP="00590D84">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590D84" w:rsidRPr="00F2441B" w:rsidRDefault="00590D84" w:rsidP="00590D84">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590D84" w:rsidRPr="00F2441B" w:rsidRDefault="00590D84" w:rsidP="00590D84">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590D84" w:rsidRPr="00F2441B" w:rsidRDefault="00590D84" w:rsidP="00590D84">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Pr="00F2441B" w:rsidRDefault="00590D84" w:rsidP="00590D84">
      <w:pPr>
        <w:tabs>
          <w:tab w:val="num" w:pos="709"/>
        </w:tabs>
        <w:ind w:firstLine="709"/>
        <w:rPr>
          <w:sz w:val="20"/>
          <w:szCs w:val="20"/>
        </w:rPr>
        <w:sectPr w:rsidR="00590D84" w:rsidRPr="00F2441B" w:rsidSect="00F03072">
          <w:footnotePr>
            <w:pos w:val="beneathText"/>
          </w:footnotePr>
          <w:type w:val="continuous"/>
          <w:pgSz w:w="11905" w:h="16837"/>
          <w:pgMar w:top="1134" w:right="567" w:bottom="1134" w:left="1134" w:header="720" w:footer="720" w:gutter="0"/>
          <w:cols w:space="720"/>
          <w:docGrid w:linePitch="360"/>
        </w:sectPr>
      </w:pPr>
    </w:p>
    <w:p w:rsidR="00590D84" w:rsidRPr="00F2441B" w:rsidRDefault="00590D84" w:rsidP="00590D84">
      <w:pPr>
        <w:tabs>
          <w:tab w:val="num" w:pos="709"/>
        </w:tabs>
        <w:ind w:firstLine="709"/>
        <w:rPr>
          <w:sz w:val="20"/>
          <w:szCs w:val="20"/>
        </w:rPr>
        <w:sectPr w:rsidR="00590D84" w:rsidRPr="00F2441B" w:rsidSect="00F03072">
          <w:footnotePr>
            <w:pos w:val="beneathText"/>
          </w:footnotePr>
          <w:type w:val="continuous"/>
          <w:pgSz w:w="11905" w:h="16837"/>
          <w:pgMar w:top="709" w:right="567" w:bottom="426" w:left="1134" w:header="720" w:footer="720" w:gutter="0"/>
          <w:cols w:space="720"/>
          <w:docGrid w:linePitch="360"/>
        </w:sectPr>
      </w:pPr>
    </w:p>
    <w:p w:rsidR="00590D84" w:rsidRDefault="00590D84" w:rsidP="00590D84">
      <w:pPr>
        <w:ind w:firstLine="709"/>
        <w:rPr>
          <w:b/>
          <w:i/>
          <w:sz w:val="20"/>
          <w:szCs w:val="20"/>
        </w:rPr>
        <w:sectPr w:rsidR="00590D84" w:rsidSect="00F03072">
          <w:footnotePr>
            <w:pos w:val="beneathText"/>
          </w:footnotePr>
          <w:type w:val="continuous"/>
          <w:pgSz w:w="11905" w:h="16837"/>
          <w:pgMar w:top="567" w:right="567" w:bottom="284" w:left="1134" w:header="720" w:footer="720" w:gutter="0"/>
          <w:cols w:space="720"/>
          <w:docGrid w:linePitch="360"/>
        </w:sectPr>
      </w:pPr>
    </w:p>
    <w:p w:rsidR="00590D84" w:rsidRPr="00F2441B" w:rsidRDefault="00590D84" w:rsidP="00590D84">
      <w:pPr>
        <w:ind w:firstLine="709"/>
        <w:rPr>
          <w:b/>
          <w:i/>
          <w:sz w:val="20"/>
          <w:szCs w:val="20"/>
        </w:rPr>
      </w:pPr>
      <w:r w:rsidRPr="00F2441B">
        <w:rPr>
          <w:b/>
          <w:i/>
          <w:sz w:val="20"/>
          <w:szCs w:val="20"/>
        </w:rPr>
        <w:lastRenderedPageBreak/>
        <w:t>Статья 35.  Зоны специального назначения  (С)</w:t>
      </w:r>
    </w:p>
    <w:p w:rsidR="00590D84" w:rsidRPr="00F2441B" w:rsidRDefault="00590D84" w:rsidP="00590D84">
      <w:pPr>
        <w:ind w:firstLine="709"/>
        <w:rPr>
          <w:sz w:val="20"/>
          <w:szCs w:val="20"/>
        </w:rPr>
      </w:pPr>
    </w:p>
    <w:p w:rsidR="00590D84" w:rsidRPr="00F2441B" w:rsidRDefault="00590D84" w:rsidP="00590D84">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590D84" w:rsidRPr="00F2441B" w:rsidRDefault="00590D84" w:rsidP="00590D84">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590D84" w:rsidRPr="00F2441B" w:rsidTr="00F03072">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590D84" w:rsidRPr="00F2441B" w:rsidRDefault="00590D84" w:rsidP="00590D84">
            <w:pPr>
              <w:keepLines/>
              <w:snapToGrid w:val="0"/>
              <w:ind w:firstLine="709"/>
              <w:jc w:val="center"/>
              <w:rPr>
                <w:sz w:val="20"/>
                <w:szCs w:val="20"/>
                <w:lang w:val="en-US"/>
              </w:rPr>
            </w:pPr>
            <w:r w:rsidRPr="00F2441B">
              <w:rPr>
                <w:sz w:val="20"/>
                <w:szCs w:val="20"/>
                <w:lang w:val="en-US"/>
              </w:rPr>
              <w:t>№</w:t>
            </w:r>
          </w:p>
          <w:p w:rsidR="00590D84" w:rsidRPr="00F2441B" w:rsidRDefault="00590D84" w:rsidP="00590D84">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590D84" w:rsidRPr="00F2441B" w:rsidRDefault="00590D84" w:rsidP="00590D84">
            <w:pPr>
              <w:keepLines/>
              <w:snapToGrid w:val="0"/>
              <w:ind w:firstLine="709"/>
              <w:jc w:val="center"/>
              <w:rPr>
                <w:sz w:val="20"/>
                <w:szCs w:val="20"/>
              </w:rPr>
            </w:pPr>
            <w:r w:rsidRPr="00F2441B">
              <w:rPr>
                <w:sz w:val="20"/>
                <w:szCs w:val="20"/>
              </w:rPr>
              <w:t>Наименование вида использования</w:t>
            </w:r>
          </w:p>
        </w:tc>
      </w:tr>
      <w:tr w:rsidR="00590D84" w:rsidRPr="00F2441B" w:rsidTr="00F03072">
        <w:trPr>
          <w:trHeight w:val="322"/>
        </w:trPr>
        <w:tc>
          <w:tcPr>
            <w:tcW w:w="851"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590D84" w:rsidRPr="00F2441B" w:rsidTr="00F03072">
        <w:trPr>
          <w:trHeight w:val="322"/>
        </w:trPr>
        <w:tc>
          <w:tcPr>
            <w:tcW w:w="851"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590D84" w:rsidRPr="00F2441B" w:rsidTr="00F03072">
        <w:trPr>
          <w:trHeight w:val="322"/>
        </w:trPr>
        <w:tc>
          <w:tcPr>
            <w:tcW w:w="851" w:type="dxa"/>
            <w:vMerge w:val="restart"/>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b/>
                <w:sz w:val="20"/>
                <w:szCs w:val="20"/>
              </w:rPr>
            </w:pPr>
            <w:r w:rsidRPr="00F2441B">
              <w:rPr>
                <w:b/>
                <w:sz w:val="20"/>
                <w:szCs w:val="20"/>
              </w:rPr>
              <w:t>Условно разрешенные виды использования</w:t>
            </w:r>
          </w:p>
        </w:tc>
      </w:tr>
      <w:tr w:rsidR="00590D84" w:rsidRPr="00F2441B" w:rsidTr="00F03072">
        <w:trPr>
          <w:trHeight w:val="322"/>
        </w:trPr>
        <w:tc>
          <w:tcPr>
            <w:tcW w:w="851" w:type="dxa"/>
            <w:tcBorders>
              <w:left w:val="single" w:sz="4" w:space="0" w:color="000000"/>
              <w:bottom w:val="single" w:sz="4" w:space="0" w:color="000000"/>
            </w:tcBorders>
          </w:tcPr>
          <w:p w:rsidR="00590D84" w:rsidRPr="00F2441B" w:rsidRDefault="00590D84" w:rsidP="00590D84">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590D84" w:rsidRPr="00F2441B" w:rsidRDefault="00590D84" w:rsidP="00590D84">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590D84" w:rsidRPr="00F2441B"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90D84" w:rsidRPr="00C459D7" w:rsidRDefault="00590D84" w:rsidP="00590D84">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590D84"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590D84" w:rsidRPr="00F2441B" w:rsidRDefault="00590D84" w:rsidP="00590D84">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590D84" w:rsidRPr="00F2441B" w:rsidRDefault="00590D84" w:rsidP="00590D84">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590D84" w:rsidRPr="00F2441B" w:rsidRDefault="00590D84" w:rsidP="00590D84">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590D84" w:rsidRPr="00F2441B" w:rsidRDefault="00590D84" w:rsidP="00590D84">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590D84" w:rsidRPr="00F2441B" w:rsidRDefault="00590D84" w:rsidP="00590D84">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590D84" w:rsidRPr="00F2441B" w:rsidRDefault="00590D84" w:rsidP="00590D84">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590D84" w:rsidRDefault="00590D84" w:rsidP="00590D84">
      <w:pPr>
        <w:keepNext/>
        <w:ind w:firstLine="709"/>
        <w:rPr>
          <w:b/>
          <w:sz w:val="20"/>
          <w:szCs w:val="20"/>
        </w:rPr>
      </w:pPr>
    </w:p>
    <w:p w:rsidR="00590D84" w:rsidRDefault="00590D84" w:rsidP="00590D84">
      <w:pPr>
        <w:keepNext/>
        <w:ind w:firstLine="709"/>
        <w:rPr>
          <w:b/>
          <w:sz w:val="20"/>
          <w:szCs w:val="20"/>
        </w:rPr>
      </w:pPr>
    </w:p>
    <w:p w:rsidR="00590D84" w:rsidRPr="00F2441B" w:rsidRDefault="00590D84" w:rsidP="00590D84">
      <w:pPr>
        <w:keepNext/>
        <w:ind w:firstLine="709"/>
        <w:rPr>
          <w:b/>
          <w:sz w:val="20"/>
          <w:szCs w:val="20"/>
        </w:rPr>
        <w:sectPr w:rsidR="00590D84" w:rsidRPr="00F2441B" w:rsidSect="00F03072">
          <w:footnotePr>
            <w:pos w:val="beneathText"/>
          </w:footnotePr>
          <w:pgSz w:w="11905" w:h="16837"/>
          <w:pgMar w:top="567" w:right="567" w:bottom="284" w:left="1134" w:header="720" w:footer="720" w:gutter="0"/>
          <w:cols w:space="720"/>
          <w:docGrid w:linePitch="360"/>
        </w:sectPr>
      </w:pPr>
    </w:p>
    <w:p w:rsidR="00590D84" w:rsidRPr="00F2441B" w:rsidRDefault="00590D84" w:rsidP="00590D84">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590D84" w:rsidRPr="00F2441B" w:rsidRDefault="00590D84" w:rsidP="00590D84">
      <w:pPr>
        <w:pStyle w:val="3-016"/>
        <w:ind w:firstLine="709"/>
        <w:jc w:val="center"/>
        <w:rPr>
          <w:sz w:val="18"/>
          <w:szCs w:val="18"/>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590D84" w:rsidRPr="00F2441B" w:rsidRDefault="00590D84" w:rsidP="00590D84">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90D84" w:rsidRPr="00F2441B" w:rsidTr="00F03072">
        <w:trPr>
          <w:trHeight w:val="230"/>
        </w:trPr>
        <w:tc>
          <w:tcPr>
            <w:tcW w:w="1980" w:type="dxa"/>
            <w:vMerge w:val="restart"/>
            <w:tcBorders>
              <w:top w:val="single" w:sz="1" w:space="0" w:color="000000"/>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590D84" w:rsidRPr="00F2441B" w:rsidRDefault="00590D84" w:rsidP="00590D84">
            <w:pPr>
              <w:pStyle w:val="afa"/>
              <w:snapToGrid w:val="0"/>
              <w:ind w:firstLine="709"/>
              <w:rPr>
                <w:sz w:val="20"/>
                <w:szCs w:val="20"/>
              </w:rPr>
            </w:pPr>
          </w:p>
          <w:p w:rsidR="00590D84" w:rsidRPr="00F2441B" w:rsidRDefault="00590D84" w:rsidP="00590D84">
            <w:pPr>
              <w:pStyle w:val="afa"/>
              <w:snapToGrid w:val="0"/>
              <w:ind w:firstLine="709"/>
              <w:rPr>
                <w:sz w:val="20"/>
                <w:szCs w:val="20"/>
              </w:rPr>
            </w:pPr>
          </w:p>
          <w:p w:rsidR="00590D84" w:rsidRPr="00F2441B" w:rsidRDefault="00590D84" w:rsidP="00590D84">
            <w:pPr>
              <w:pStyle w:val="afa"/>
              <w:snapToGrid w:val="0"/>
              <w:ind w:firstLine="709"/>
              <w:rPr>
                <w:sz w:val="20"/>
                <w:szCs w:val="20"/>
              </w:rPr>
            </w:pPr>
            <w:r w:rsidRPr="00F2441B">
              <w:rPr>
                <w:sz w:val="20"/>
                <w:szCs w:val="20"/>
              </w:rPr>
              <w:t>Виды  и состав зон с особыми условиями использования территорий</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pStyle w:val="afa"/>
              <w:snapToGrid w:val="0"/>
              <w:ind w:firstLine="709"/>
              <w:rPr>
                <w:sz w:val="20"/>
                <w:szCs w:val="20"/>
              </w:rPr>
            </w:pPr>
            <w:r w:rsidRPr="00F2441B">
              <w:rPr>
                <w:sz w:val="20"/>
                <w:szCs w:val="20"/>
              </w:rPr>
              <w:t>Санитарно-защитная зона</w:t>
            </w:r>
          </w:p>
        </w:tc>
      </w:tr>
      <w:tr w:rsidR="00590D84" w:rsidRPr="00F2441B" w:rsidTr="00F03072">
        <w:trPr>
          <w:trHeight w:val="230"/>
        </w:trPr>
        <w:tc>
          <w:tcPr>
            <w:tcW w:w="1980" w:type="dxa"/>
            <w:vMerge w:val="restart"/>
            <w:tcBorders>
              <w:left w:val="single" w:sz="1" w:space="0" w:color="000000"/>
              <w:bottom w:val="single" w:sz="1" w:space="0" w:color="000000"/>
            </w:tcBorders>
          </w:tcPr>
          <w:p w:rsidR="00590D84" w:rsidRPr="00F2441B" w:rsidRDefault="00590D84" w:rsidP="00590D84">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Водоохранная зона водного объекта</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Прибрежная защитная полоса водного объекта</w:t>
            </w:r>
          </w:p>
        </w:tc>
      </w:tr>
      <w:tr w:rsidR="00590D84" w:rsidRPr="00F2441B" w:rsidTr="00F03072">
        <w:trPr>
          <w:trHeight w:val="230"/>
        </w:trPr>
        <w:tc>
          <w:tcPr>
            <w:tcW w:w="1980" w:type="dxa"/>
            <w:tcBorders>
              <w:left w:val="single" w:sz="1" w:space="0" w:color="000000"/>
              <w:bottom w:val="single" w:sz="1" w:space="0" w:color="000000"/>
            </w:tcBorders>
          </w:tcPr>
          <w:p w:rsidR="00590D84" w:rsidRPr="00F2441B" w:rsidRDefault="00590D84" w:rsidP="00590D84">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590D84" w:rsidRPr="00F2441B" w:rsidRDefault="00590D84" w:rsidP="00590D84">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90D84" w:rsidRPr="00F2441B" w:rsidRDefault="00590D84" w:rsidP="00590D84">
      <w:pPr>
        <w:pStyle w:val="3-016"/>
        <w:ind w:firstLine="709"/>
        <w:jc w:val="left"/>
        <w:rPr>
          <w:i/>
          <w:iCs/>
          <w:sz w:val="20"/>
          <w:szCs w:val="20"/>
        </w:rPr>
      </w:pPr>
    </w:p>
    <w:p w:rsidR="00590D84" w:rsidRPr="00F2441B" w:rsidRDefault="00590D84" w:rsidP="00590D84">
      <w:pPr>
        <w:pStyle w:val="txt"/>
        <w:tabs>
          <w:tab w:val="left" w:pos="10145"/>
        </w:tabs>
        <w:ind w:left="0" w:righ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90D84" w:rsidRPr="00F2441B" w:rsidRDefault="00590D84" w:rsidP="00590D84">
      <w:pPr>
        <w:pStyle w:val="txt"/>
        <w:tabs>
          <w:tab w:val="left" w:pos="10145"/>
        </w:tabs>
        <w:ind w:left="0" w:right="0" w:firstLine="709"/>
        <w:rPr>
          <w:rFonts w:ascii="Times New Roman" w:hAnsi="Times New Roman"/>
          <w:sz w:val="20"/>
          <w:szCs w:val="20"/>
        </w:rPr>
      </w:pPr>
    </w:p>
    <w:p w:rsidR="00590D84" w:rsidRPr="00F2441B" w:rsidRDefault="00590D84" w:rsidP="00590D84">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90D84" w:rsidRPr="00F2441B" w:rsidRDefault="00590D84" w:rsidP="00590D84">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90D84" w:rsidRPr="00F2441B" w:rsidRDefault="00590D84" w:rsidP="00590D84">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1) не допускается: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90D84" w:rsidRPr="00F2441B" w:rsidRDefault="00590D84" w:rsidP="00590D84">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590D84" w:rsidRPr="00F2441B" w:rsidRDefault="00590D84" w:rsidP="00590D84">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90D84" w:rsidRPr="00F2441B" w:rsidRDefault="00590D84" w:rsidP="00590D84">
      <w:pPr>
        <w:ind w:firstLine="709"/>
        <w:rPr>
          <w:b/>
          <w:bCs/>
          <w:i/>
          <w:iCs/>
          <w:sz w:val="20"/>
          <w:szCs w:val="20"/>
        </w:rPr>
      </w:pPr>
    </w:p>
    <w:p w:rsidR="00590D84" w:rsidRPr="00F2441B" w:rsidRDefault="00590D84" w:rsidP="00590D84">
      <w:pPr>
        <w:ind w:firstLine="709"/>
        <w:rPr>
          <w:b/>
          <w:bCs/>
          <w:i/>
          <w:iCs/>
          <w:sz w:val="20"/>
          <w:szCs w:val="20"/>
        </w:rPr>
      </w:pPr>
    </w:p>
    <w:p w:rsidR="00590D84" w:rsidRPr="00F2441B" w:rsidRDefault="00590D84" w:rsidP="00590D84">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590D84" w:rsidRPr="00F2441B" w:rsidRDefault="00590D84" w:rsidP="00590D84">
      <w:pPr>
        <w:ind w:firstLine="709"/>
        <w:rPr>
          <w:sz w:val="20"/>
          <w:szCs w:val="20"/>
        </w:rPr>
      </w:pPr>
    </w:p>
    <w:p w:rsidR="00590D84" w:rsidRPr="00F2441B" w:rsidRDefault="00590D84" w:rsidP="00590D84">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90D84" w:rsidRPr="00F2441B" w:rsidRDefault="00590D84" w:rsidP="00590D84">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590D84" w:rsidRPr="00F2441B" w:rsidRDefault="00590D84" w:rsidP="00590D84">
      <w:pPr>
        <w:ind w:firstLine="709"/>
        <w:jc w:val="both"/>
        <w:rPr>
          <w:color w:val="000000"/>
          <w:sz w:val="20"/>
          <w:szCs w:val="20"/>
        </w:rPr>
      </w:pPr>
      <w:r w:rsidRPr="00F2441B">
        <w:rPr>
          <w:color w:val="000000"/>
          <w:sz w:val="20"/>
          <w:szCs w:val="20"/>
        </w:rPr>
        <w:t>1) использование сточных вод для удобрения почв;</w:t>
      </w:r>
    </w:p>
    <w:p w:rsidR="00590D84" w:rsidRPr="00F2441B" w:rsidRDefault="00590D84" w:rsidP="00590D84">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90D84" w:rsidRPr="00F2441B" w:rsidRDefault="00590D84" w:rsidP="00590D84">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590D84" w:rsidRPr="00F2441B" w:rsidRDefault="00590D84" w:rsidP="00590D84">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590D84" w:rsidRPr="00F2441B" w:rsidRDefault="00590D84" w:rsidP="00590D84">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590D84" w:rsidRPr="00F2441B" w:rsidRDefault="00590D84" w:rsidP="00590D84">
      <w:pPr>
        <w:ind w:firstLine="709"/>
        <w:jc w:val="both"/>
        <w:rPr>
          <w:color w:val="000000"/>
          <w:sz w:val="20"/>
          <w:szCs w:val="20"/>
        </w:rPr>
      </w:pPr>
      <w:r w:rsidRPr="00F2441B">
        <w:rPr>
          <w:color w:val="000000"/>
          <w:sz w:val="20"/>
          <w:szCs w:val="20"/>
        </w:rPr>
        <w:t>1) распашка земель;</w:t>
      </w:r>
    </w:p>
    <w:p w:rsidR="00590D84" w:rsidRPr="00F2441B" w:rsidRDefault="00590D84" w:rsidP="00590D84">
      <w:pPr>
        <w:ind w:firstLine="709"/>
        <w:jc w:val="both"/>
        <w:rPr>
          <w:color w:val="000000"/>
          <w:sz w:val="20"/>
          <w:szCs w:val="20"/>
        </w:rPr>
      </w:pPr>
      <w:r w:rsidRPr="00F2441B">
        <w:rPr>
          <w:color w:val="000000"/>
          <w:sz w:val="20"/>
          <w:szCs w:val="20"/>
        </w:rPr>
        <w:t>2) размещение отвалов размываемых грунтов;</w:t>
      </w:r>
    </w:p>
    <w:p w:rsidR="00590D84" w:rsidRPr="00F2441B" w:rsidRDefault="00590D84" w:rsidP="00590D84">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590D84" w:rsidRPr="00F2441B" w:rsidRDefault="00590D84" w:rsidP="00590D84">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590D84" w:rsidRPr="00F2441B" w:rsidRDefault="00590D84" w:rsidP="00590D84">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90D84" w:rsidRPr="00F2441B" w:rsidRDefault="00590D84" w:rsidP="00590D84">
      <w:pPr>
        <w:ind w:firstLine="709"/>
        <w:jc w:val="both"/>
        <w:rPr>
          <w:color w:val="000000"/>
          <w:sz w:val="20"/>
          <w:szCs w:val="20"/>
        </w:rPr>
      </w:pPr>
    </w:p>
    <w:p w:rsidR="00590D84" w:rsidRPr="00F2441B" w:rsidRDefault="00590D84" w:rsidP="00590D84">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90D84" w:rsidRPr="00F2441B" w:rsidRDefault="00590D84" w:rsidP="00590D84">
      <w:pPr>
        <w:ind w:firstLine="709"/>
        <w:jc w:val="both"/>
        <w:rPr>
          <w:sz w:val="20"/>
          <w:szCs w:val="20"/>
        </w:rPr>
      </w:pPr>
    </w:p>
    <w:p w:rsidR="00590D84" w:rsidRPr="00F2441B" w:rsidRDefault="00590D84" w:rsidP="00590D84">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90D84" w:rsidRPr="00F2441B" w:rsidRDefault="00590D84" w:rsidP="00590D84">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90D84" w:rsidRPr="00F2441B" w:rsidRDefault="00590D84" w:rsidP="00590D84">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590D84" w:rsidRPr="00F2441B" w:rsidRDefault="00590D84" w:rsidP="00590D84">
      <w:pPr>
        <w:ind w:firstLine="709"/>
        <w:jc w:val="both"/>
        <w:rPr>
          <w:sz w:val="20"/>
          <w:szCs w:val="20"/>
        </w:rPr>
      </w:pPr>
      <w:r w:rsidRPr="00F2441B">
        <w:rPr>
          <w:sz w:val="20"/>
          <w:szCs w:val="20"/>
        </w:rPr>
        <w:t>1) в санитарно-защитных зонах не допускается размещение:</w:t>
      </w:r>
    </w:p>
    <w:p w:rsidR="00590D84" w:rsidRPr="00F2441B" w:rsidRDefault="00590D84" w:rsidP="00590D84">
      <w:pPr>
        <w:ind w:firstLine="709"/>
        <w:jc w:val="both"/>
        <w:rPr>
          <w:sz w:val="20"/>
          <w:szCs w:val="20"/>
        </w:rPr>
      </w:pPr>
      <w:r w:rsidRPr="00F2441B">
        <w:rPr>
          <w:sz w:val="20"/>
          <w:szCs w:val="20"/>
        </w:rPr>
        <w:t>а) жилой застройки, включая отдельные жилые дома;</w:t>
      </w:r>
    </w:p>
    <w:p w:rsidR="00590D84" w:rsidRPr="00F2441B" w:rsidRDefault="00590D84" w:rsidP="00590D84">
      <w:pPr>
        <w:ind w:firstLine="709"/>
        <w:jc w:val="both"/>
        <w:rPr>
          <w:sz w:val="20"/>
          <w:szCs w:val="20"/>
        </w:rPr>
      </w:pPr>
      <w:r w:rsidRPr="00F2441B">
        <w:rPr>
          <w:sz w:val="20"/>
          <w:szCs w:val="20"/>
        </w:rPr>
        <w:t>б) ландшафтно-рекреационных зон, зон отдыха, санаториев и домов отдыха;</w:t>
      </w:r>
    </w:p>
    <w:p w:rsidR="00590D84" w:rsidRPr="00F2441B" w:rsidRDefault="00590D84" w:rsidP="00590D84">
      <w:pPr>
        <w:ind w:firstLine="709"/>
        <w:jc w:val="both"/>
        <w:rPr>
          <w:sz w:val="20"/>
          <w:szCs w:val="20"/>
        </w:rPr>
      </w:pPr>
      <w:r w:rsidRPr="00F2441B">
        <w:rPr>
          <w:sz w:val="20"/>
          <w:szCs w:val="20"/>
        </w:rPr>
        <w:t>в) территорий садоводческих товариществ и коттеджной застройки;</w:t>
      </w:r>
    </w:p>
    <w:p w:rsidR="00590D84" w:rsidRPr="00F2441B" w:rsidRDefault="00590D84" w:rsidP="00590D84">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590D84" w:rsidRPr="00F2441B" w:rsidRDefault="00590D84" w:rsidP="00590D84">
      <w:pPr>
        <w:ind w:firstLine="709"/>
        <w:jc w:val="both"/>
        <w:rPr>
          <w:sz w:val="20"/>
          <w:szCs w:val="20"/>
        </w:rPr>
      </w:pPr>
      <w:r w:rsidRPr="00F2441B">
        <w:rPr>
          <w:sz w:val="20"/>
          <w:szCs w:val="20"/>
        </w:rPr>
        <w:t>д) спортивных сооружений, детских площадок;</w:t>
      </w:r>
    </w:p>
    <w:p w:rsidR="00590D84" w:rsidRPr="00F2441B" w:rsidRDefault="00590D84" w:rsidP="00590D84">
      <w:pPr>
        <w:ind w:firstLine="709"/>
        <w:jc w:val="both"/>
        <w:rPr>
          <w:sz w:val="20"/>
          <w:szCs w:val="20"/>
        </w:rPr>
      </w:pPr>
      <w:r w:rsidRPr="00F2441B">
        <w:rPr>
          <w:sz w:val="20"/>
          <w:szCs w:val="20"/>
        </w:rPr>
        <w:t>е) образовательных и детские учреждений;</w:t>
      </w:r>
    </w:p>
    <w:p w:rsidR="00590D84" w:rsidRPr="00F2441B" w:rsidRDefault="00590D84" w:rsidP="00590D84">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590D84" w:rsidRPr="00F2441B" w:rsidRDefault="00590D84" w:rsidP="00590D84">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590D84" w:rsidRPr="00F2441B" w:rsidRDefault="00590D84" w:rsidP="00590D84">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90D84" w:rsidRPr="00F2441B" w:rsidRDefault="00590D84" w:rsidP="00590D84">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90D84" w:rsidRPr="00F2441B" w:rsidRDefault="00590D84" w:rsidP="00590D84">
      <w:pPr>
        <w:ind w:firstLine="709"/>
        <w:jc w:val="both"/>
        <w:rPr>
          <w:sz w:val="20"/>
          <w:szCs w:val="20"/>
        </w:rPr>
      </w:pPr>
      <w:r w:rsidRPr="00F2441B">
        <w:rPr>
          <w:sz w:val="20"/>
          <w:szCs w:val="20"/>
        </w:rPr>
        <w:t>4) в границах санитарно-защитной зоны допускается размещать:</w:t>
      </w:r>
    </w:p>
    <w:p w:rsidR="00590D84" w:rsidRPr="00F2441B" w:rsidRDefault="00590D84" w:rsidP="00590D84">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590D84" w:rsidRPr="00F2441B" w:rsidRDefault="00590D84" w:rsidP="00590D84">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90D84" w:rsidRPr="00F2441B" w:rsidRDefault="00590D84" w:rsidP="00590D84">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90D84" w:rsidRPr="00F2441B" w:rsidRDefault="00590D84" w:rsidP="00590D84">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90D84" w:rsidRPr="00F2441B" w:rsidRDefault="00590D84" w:rsidP="00590D84">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90D84" w:rsidRPr="00F2441B" w:rsidRDefault="00590D84" w:rsidP="00590D84">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90D84" w:rsidRPr="00F2441B" w:rsidRDefault="00590D84" w:rsidP="00590D84">
      <w:pPr>
        <w:ind w:firstLine="709"/>
        <w:jc w:val="both"/>
        <w:rPr>
          <w:sz w:val="20"/>
          <w:szCs w:val="20"/>
        </w:rPr>
      </w:pPr>
    </w:p>
    <w:p w:rsidR="00590D84" w:rsidRPr="00F2441B" w:rsidRDefault="00590D84" w:rsidP="00590D84">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90D84" w:rsidRPr="00F2441B" w:rsidRDefault="00590D84" w:rsidP="00590D84">
      <w:pPr>
        <w:ind w:firstLine="709"/>
        <w:jc w:val="both"/>
        <w:rPr>
          <w:b/>
          <w:bCs/>
          <w:i/>
          <w:iCs/>
          <w:sz w:val="20"/>
          <w:szCs w:val="20"/>
        </w:rPr>
      </w:pPr>
    </w:p>
    <w:p w:rsidR="00590D84" w:rsidRPr="00F2441B" w:rsidRDefault="00590D84" w:rsidP="00590D84">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90D84" w:rsidRPr="00F2441B" w:rsidRDefault="00590D84" w:rsidP="00590D84">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90D84" w:rsidRPr="00F2441B" w:rsidRDefault="00590D84" w:rsidP="00590D84">
      <w:pPr>
        <w:ind w:firstLine="709"/>
        <w:jc w:val="both"/>
        <w:rPr>
          <w:sz w:val="20"/>
          <w:szCs w:val="20"/>
        </w:rPr>
      </w:pPr>
    </w:p>
    <w:p w:rsidR="00590D84" w:rsidRPr="00F2441B" w:rsidRDefault="00590D84" w:rsidP="00590D84">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590D84" w:rsidRPr="00F2441B" w:rsidRDefault="00590D84" w:rsidP="00590D84">
      <w:pPr>
        <w:ind w:firstLine="709"/>
        <w:jc w:val="both"/>
        <w:rPr>
          <w:b/>
          <w:i/>
          <w:color w:val="000001"/>
          <w:sz w:val="20"/>
          <w:szCs w:val="20"/>
        </w:rPr>
      </w:pPr>
    </w:p>
    <w:p w:rsidR="00590D84" w:rsidRPr="00F2441B" w:rsidRDefault="00590D84" w:rsidP="00590D84">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90D84" w:rsidRPr="00F2441B" w:rsidRDefault="00590D84" w:rsidP="00590D84">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590D84" w:rsidRPr="00F2441B" w:rsidRDefault="00590D84" w:rsidP="00590D84">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590D84" w:rsidRPr="00F2441B" w:rsidRDefault="00590D84" w:rsidP="00590D84">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590D84" w:rsidRPr="00F2441B" w:rsidRDefault="00590D84" w:rsidP="00590D84">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90D84" w:rsidRPr="00F2441B" w:rsidRDefault="00590D84" w:rsidP="00590D84">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90D84" w:rsidRPr="00F2441B" w:rsidRDefault="00590D84" w:rsidP="00590D84">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90D84" w:rsidRPr="00F2441B" w:rsidRDefault="00590D84" w:rsidP="00590D84">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590D84" w:rsidRPr="00F2441B" w:rsidRDefault="00590D84" w:rsidP="00590D84">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590D84" w:rsidRPr="00F2441B" w:rsidRDefault="00590D84" w:rsidP="00590D84">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590D84" w:rsidRPr="00F2441B" w:rsidRDefault="00590D84" w:rsidP="00590D84">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590D84" w:rsidRPr="00F2441B" w:rsidRDefault="00590D84" w:rsidP="00590D84">
      <w:pPr>
        <w:ind w:firstLine="709"/>
        <w:jc w:val="both"/>
        <w:rPr>
          <w:sz w:val="20"/>
          <w:szCs w:val="20"/>
        </w:rPr>
      </w:pPr>
    </w:p>
    <w:p w:rsidR="00590D84" w:rsidRPr="00F2441B" w:rsidRDefault="00590D84" w:rsidP="00590D84">
      <w:pPr>
        <w:ind w:firstLine="709"/>
        <w:rPr>
          <w:sz w:val="20"/>
          <w:szCs w:val="20"/>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42. Порядок применения градостроительных регламентов</w:t>
      </w: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rPr>
          <w:rFonts w:ascii="Times New Roman" w:hAnsi="Times New Roman" w:cs="Times New Roman"/>
        </w:rPr>
      </w:pPr>
    </w:p>
    <w:p w:rsidR="00590D84" w:rsidRPr="00F2441B" w:rsidRDefault="00590D84" w:rsidP="00590D84">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590D84" w:rsidRPr="00F2441B" w:rsidRDefault="00590D84" w:rsidP="00590D84">
      <w:pPr>
        <w:pStyle w:val="ConsPlusNormal"/>
        <w:ind w:firstLine="709"/>
        <w:jc w:val="both"/>
        <w:rPr>
          <w:rFonts w:ascii="Times New Roman" w:hAnsi="Times New Roman" w:cs="Times New Roman"/>
        </w:rPr>
      </w:pP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590D84" w:rsidRPr="00F2441B"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90D84" w:rsidRPr="001B228F" w:rsidRDefault="00590D84" w:rsidP="00590D84">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90D84" w:rsidRPr="001B228F" w:rsidRDefault="00590D84" w:rsidP="00590D84">
      <w:pPr>
        <w:pStyle w:val="ConsPlusNormal"/>
        <w:ind w:firstLine="709"/>
        <w:jc w:val="center"/>
        <w:rPr>
          <w:rFonts w:ascii="Times New Roman" w:hAnsi="Times New Roman" w:cs="Times New Roman"/>
        </w:rPr>
      </w:pPr>
    </w:p>
    <w:p w:rsidR="00590D84" w:rsidRPr="001B228F" w:rsidRDefault="00590D84" w:rsidP="00590D84">
      <w:pPr>
        <w:pStyle w:val="ConsPlusNormal"/>
        <w:ind w:firstLine="709"/>
        <w:jc w:val="center"/>
        <w:rPr>
          <w:rFonts w:ascii="Times New Roman" w:hAnsi="Times New Roman" w:cs="Times New Roman"/>
        </w:rPr>
      </w:pPr>
    </w:p>
    <w:p w:rsidR="00222220" w:rsidRPr="00F2441B" w:rsidRDefault="00222220" w:rsidP="00590D84">
      <w:pPr>
        <w:ind w:firstLine="709"/>
        <w:jc w:val="right"/>
      </w:pPr>
    </w:p>
    <w:p w:rsidR="00590D84" w:rsidRPr="00F2441B" w:rsidRDefault="00590D84">
      <w:pPr>
        <w:ind w:firstLine="709"/>
        <w:jc w:val="right"/>
      </w:pPr>
    </w:p>
    <w:sectPr w:rsidR="00590D84"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FF" w:rsidRPr="001B4538" w:rsidRDefault="004837FF">
      <w:pPr>
        <w:rPr>
          <w:sz w:val="22"/>
          <w:szCs w:val="22"/>
        </w:rPr>
      </w:pPr>
      <w:r w:rsidRPr="001B4538">
        <w:rPr>
          <w:sz w:val="22"/>
          <w:szCs w:val="22"/>
        </w:rPr>
        <w:separator/>
      </w:r>
    </w:p>
  </w:endnote>
  <w:endnote w:type="continuationSeparator" w:id="1">
    <w:p w:rsidR="004837FF" w:rsidRPr="001B4538" w:rsidRDefault="004837FF">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84" w:rsidRDefault="00590D84" w:rsidP="00F03072">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2339AB">
      <w:rPr>
        <w:rStyle w:val="ab"/>
        <w:rFonts w:cs="Arial"/>
        <w:noProof/>
        <w:sz w:val="20"/>
        <w:szCs w:val="20"/>
      </w:rPr>
      <w:t>1</w:t>
    </w:r>
    <w:r>
      <w:rPr>
        <w:rStyle w:val="ab"/>
        <w:rFonts w:cs="Arial"/>
        <w:sz w:val="20"/>
        <w:szCs w:val="20"/>
      </w:rPr>
      <w:fldChar w:fldCharType="end"/>
    </w:r>
  </w:p>
  <w:p w:rsidR="00590D84" w:rsidRDefault="00590D84">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590D84" w:rsidRDefault="00590D84"/>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FF" w:rsidRPr="001B4538" w:rsidRDefault="004837FF">
      <w:pPr>
        <w:rPr>
          <w:sz w:val="22"/>
          <w:szCs w:val="22"/>
        </w:rPr>
      </w:pPr>
      <w:r w:rsidRPr="001B4538">
        <w:rPr>
          <w:sz w:val="22"/>
          <w:szCs w:val="22"/>
        </w:rPr>
        <w:separator/>
      </w:r>
    </w:p>
  </w:footnote>
  <w:footnote w:type="continuationSeparator" w:id="1">
    <w:p w:rsidR="004837FF" w:rsidRPr="001B4538" w:rsidRDefault="004837FF">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2339AB">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04D80"/>
    <w:rsid w:val="00112636"/>
    <w:rsid w:val="00112EC5"/>
    <w:rsid w:val="001173D6"/>
    <w:rsid w:val="00162E75"/>
    <w:rsid w:val="00167F35"/>
    <w:rsid w:val="00184026"/>
    <w:rsid w:val="00186512"/>
    <w:rsid w:val="001872FB"/>
    <w:rsid w:val="001873BB"/>
    <w:rsid w:val="00194722"/>
    <w:rsid w:val="001B4538"/>
    <w:rsid w:val="001C3533"/>
    <w:rsid w:val="001E1009"/>
    <w:rsid w:val="00205CBA"/>
    <w:rsid w:val="00222220"/>
    <w:rsid w:val="0022593F"/>
    <w:rsid w:val="002339AB"/>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7BBD"/>
    <w:rsid w:val="003E19BF"/>
    <w:rsid w:val="003E6531"/>
    <w:rsid w:val="00452290"/>
    <w:rsid w:val="00467A6B"/>
    <w:rsid w:val="0047189A"/>
    <w:rsid w:val="00473676"/>
    <w:rsid w:val="00474E0F"/>
    <w:rsid w:val="004755FB"/>
    <w:rsid w:val="00476F72"/>
    <w:rsid w:val="004837FF"/>
    <w:rsid w:val="00490833"/>
    <w:rsid w:val="004C0E07"/>
    <w:rsid w:val="004C34D9"/>
    <w:rsid w:val="004D4FA7"/>
    <w:rsid w:val="004D7914"/>
    <w:rsid w:val="00510256"/>
    <w:rsid w:val="00532F30"/>
    <w:rsid w:val="005371E4"/>
    <w:rsid w:val="00541883"/>
    <w:rsid w:val="00542D22"/>
    <w:rsid w:val="00590D84"/>
    <w:rsid w:val="005B1582"/>
    <w:rsid w:val="005C0BDF"/>
    <w:rsid w:val="005C2136"/>
    <w:rsid w:val="005D19F8"/>
    <w:rsid w:val="005D66DB"/>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907D6D"/>
    <w:rsid w:val="00924CE0"/>
    <w:rsid w:val="0093481C"/>
    <w:rsid w:val="00943BD6"/>
    <w:rsid w:val="009511FC"/>
    <w:rsid w:val="00975338"/>
    <w:rsid w:val="00976DDB"/>
    <w:rsid w:val="00981C21"/>
    <w:rsid w:val="009825BD"/>
    <w:rsid w:val="009B7E51"/>
    <w:rsid w:val="009C5698"/>
    <w:rsid w:val="009E79C2"/>
    <w:rsid w:val="00A05773"/>
    <w:rsid w:val="00A6281D"/>
    <w:rsid w:val="00A62F84"/>
    <w:rsid w:val="00A63D3C"/>
    <w:rsid w:val="00A97A76"/>
    <w:rsid w:val="00AC4B0B"/>
    <w:rsid w:val="00AD75F3"/>
    <w:rsid w:val="00AE151E"/>
    <w:rsid w:val="00AF4964"/>
    <w:rsid w:val="00B2118F"/>
    <w:rsid w:val="00B22196"/>
    <w:rsid w:val="00B25253"/>
    <w:rsid w:val="00B408E1"/>
    <w:rsid w:val="00B60468"/>
    <w:rsid w:val="00B7774F"/>
    <w:rsid w:val="00B83724"/>
    <w:rsid w:val="00B85AE6"/>
    <w:rsid w:val="00BD56D5"/>
    <w:rsid w:val="00C121C1"/>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B1E33"/>
    <w:rsid w:val="00EC2979"/>
    <w:rsid w:val="00EC44B5"/>
    <w:rsid w:val="00EC5A55"/>
    <w:rsid w:val="00EE3B96"/>
    <w:rsid w:val="00EE4881"/>
    <w:rsid w:val="00EF34F3"/>
    <w:rsid w:val="00EF57CC"/>
    <w:rsid w:val="00F03072"/>
    <w:rsid w:val="00F069FA"/>
    <w:rsid w:val="00F12654"/>
    <w:rsid w:val="00F15702"/>
    <w:rsid w:val="00F31235"/>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590D8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DDF27-DDDB-4A00-A447-9F6219D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25038</Words>
  <Characters>142718</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167422</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2018-02-06T12:16:00Z</cp:lastPrinted>
  <dcterms:created xsi:type="dcterms:W3CDTF">2018-02-26T12:57:00Z</dcterms:created>
  <dcterms:modified xsi:type="dcterms:W3CDTF">2018-02-26T12:57:00Z</dcterms:modified>
</cp:coreProperties>
</file>